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637E0" w14:textId="69C21CEB" w:rsidR="009B3C71" w:rsidRPr="00FA4310" w:rsidRDefault="001E211F" w:rsidP="00F53EB2">
      <w:pPr>
        <w:tabs>
          <w:tab w:val="left" w:pos="4915"/>
          <w:tab w:val="center" w:pos="7285"/>
          <w:tab w:val="left" w:pos="8236"/>
          <w:tab w:val="left" w:pos="8378"/>
          <w:tab w:val="left" w:pos="8520"/>
        </w:tabs>
        <w:spacing w:after="0" w:line="240" w:lineRule="auto"/>
        <w:contextualSpacing/>
        <w:jc w:val="center"/>
        <w:rPr>
          <w:rFonts w:ascii="Times New Roman" w:eastAsia="Times New Roman" w:hAnsi="Times New Roman" w:cs="Times New Roman"/>
          <w:b/>
          <w:sz w:val="24"/>
          <w:szCs w:val="24"/>
          <w:lang w:val="kk-KZ"/>
        </w:rPr>
      </w:pPr>
      <w:r w:rsidRPr="00FA4310">
        <w:rPr>
          <w:rFonts w:ascii="Times New Roman" w:eastAsia="Times New Roman" w:hAnsi="Times New Roman" w:cs="Times New Roman"/>
          <w:b/>
          <w:sz w:val="24"/>
          <w:szCs w:val="24"/>
        </w:rPr>
        <w:t>Протокол</w:t>
      </w:r>
      <w:r w:rsidRPr="00FA4310">
        <w:rPr>
          <w:rFonts w:ascii="Times New Roman" w:eastAsia="Times New Roman" w:hAnsi="Times New Roman" w:cs="Times New Roman"/>
          <w:b/>
          <w:sz w:val="24"/>
          <w:szCs w:val="24"/>
          <w:lang w:val="kk-KZ"/>
        </w:rPr>
        <w:t xml:space="preserve"> </w:t>
      </w:r>
      <w:r w:rsidR="00AA36E0" w:rsidRPr="00FA4310">
        <w:rPr>
          <w:rFonts w:ascii="Times New Roman" w:eastAsia="Calibri" w:hAnsi="Times New Roman" w:cs="Times New Roman"/>
          <w:b/>
          <w:color w:val="000000"/>
          <w:sz w:val="24"/>
          <w:szCs w:val="24"/>
          <w:lang w:val="kk-KZ"/>
        </w:rPr>
        <w:t>аппаратного</w:t>
      </w:r>
      <w:r w:rsidR="007E6C5C" w:rsidRPr="00FA4310">
        <w:rPr>
          <w:rFonts w:ascii="Times New Roman" w:eastAsia="Times New Roman CYR" w:hAnsi="Times New Roman" w:cs="Times New Roman"/>
          <w:b/>
          <w:color w:val="000000"/>
          <w:sz w:val="24"/>
          <w:szCs w:val="24"/>
        </w:rPr>
        <w:t xml:space="preserve"> </w:t>
      </w:r>
      <w:r w:rsidR="007E6C5C" w:rsidRPr="00FA4310">
        <w:rPr>
          <w:rFonts w:ascii="Times New Roman" w:eastAsia="Calibri" w:hAnsi="Times New Roman" w:cs="Times New Roman"/>
          <w:b/>
          <w:color w:val="000000"/>
          <w:sz w:val="24"/>
          <w:szCs w:val="24"/>
        </w:rPr>
        <w:t>совещания</w:t>
      </w:r>
      <w:r w:rsidR="00B13A94" w:rsidRPr="00FA4310">
        <w:rPr>
          <w:rFonts w:ascii="Times New Roman" w:eastAsia="Calibri" w:hAnsi="Times New Roman" w:cs="Times New Roman"/>
          <w:b/>
          <w:color w:val="000000"/>
          <w:sz w:val="24"/>
          <w:szCs w:val="24"/>
          <w:lang w:val="kk-KZ"/>
        </w:rPr>
        <w:t xml:space="preserve"> </w:t>
      </w:r>
    </w:p>
    <w:p w14:paraId="757EB90A" w14:textId="77777777" w:rsidR="001E211F" w:rsidRPr="00FA4310" w:rsidRDefault="007E6C5C" w:rsidP="00F53EB2">
      <w:pPr>
        <w:keepNext/>
        <w:spacing w:after="0" w:line="240" w:lineRule="auto"/>
        <w:contextualSpacing/>
        <w:jc w:val="center"/>
        <w:rPr>
          <w:rFonts w:ascii="Times New Roman" w:eastAsia="Times New Roman" w:hAnsi="Times New Roman" w:cs="Times New Roman"/>
          <w:b/>
          <w:color w:val="000000"/>
          <w:sz w:val="24"/>
          <w:szCs w:val="24"/>
        </w:rPr>
      </w:pPr>
      <w:r w:rsidRPr="00FA4310">
        <w:rPr>
          <w:rFonts w:ascii="Times New Roman" w:eastAsia="Calibri" w:hAnsi="Times New Roman" w:cs="Times New Roman"/>
          <w:b/>
          <w:color w:val="000000"/>
          <w:sz w:val="24"/>
          <w:szCs w:val="24"/>
        </w:rPr>
        <w:t>ГКП</w:t>
      </w:r>
      <w:r w:rsidRPr="00FA4310">
        <w:rPr>
          <w:rFonts w:ascii="Times New Roman" w:eastAsia="Times New Roman CYR" w:hAnsi="Times New Roman" w:cs="Times New Roman"/>
          <w:b/>
          <w:color w:val="000000"/>
          <w:sz w:val="24"/>
          <w:szCs w:val="24"/>
        </w:rPr>
        <w:t xml:space="preserve"> </w:t>
      </w:r>
      <w:r w:rsidRPr="00FA4310">
        <w:rPr>
          <w:rFonts w:ascii="Times New Roman" w:eastAsia="Calibri" w:hAnsi="Times New Roman" w:cs="Times New Roman"/>
          <w:b/>
          <w:color w:val="000000"/>
          <w:sz w:val="24"/>
          <w:szCs w:val="24"/>
        </w:rPr>
        <w:t>на</w:t>
      </w:r>
      <w:r w:rsidRPr="00FA4310">
        <w:rPr>
          <w:rFonts w:ascii="Times New Roman" w:eastAsia="Times New Roman CYR" w:hAnsi="Times New Roman" w:cs="Times New Roman"/>
          <w:b/>
          <w:color w:val="000000"/>
          <w:sz w:val="24"/>
          <w:szCs w:val="24"/>
        </w:rPr>
        <w:t xml:space="preserve"> </w:t>
      </w:r>
      <w:r w:rsidRPr="00FA4310">
        <w:rPr>
          <w:rFonts w:ascii="Times New Roman" w:eastAsia="Calibri" w:hAnsi="Times New Roman" w:cs="Times New Roman"/>
          <w:b/>
          <w:color w:val="000000"/>
          <w:sz w:val="24"/>
          <w:szCs w:val="24"/>
        </w:rPr>
        <w:t>ПХВ</w:t>
      </w:r>
      <w:r w:rsidR="00B13A94" w:rsidRPr="00FA4310">
        <w:rPr>
          <w:rFonts w:ascii="Times New Roman" w:eastAsia="Times New Roman CYR" w:hAnsi="Times New Roman" w:cs="Times New Roman"/>
          <w:b/>
          <w:color w:val="000000"/>
          <w:sz w:val="24"/>
          <w:szCs w:val="24"/>
          <w:lang w:val="kk-KZ"/>
        </w:rPr>
        <w:t xml:space="preserve"> </w:t>
      </w:r>
      <w:r w:rsidRPr="00FA4310">
        <w:rPr>
          <w:rFonts w:ascii="Times New Roman" w:eastAsia="Times New Roman" w:hAnsi="Times New Roman" w:cs="Times New Roman"/>
          <w:b/>
          <w:color w:val="000000"/>
          <w:sz w:val="24"/>
          <w:szCs w:val="24"/>
        </w:rPr>
        <w:t>«Городская</w:t>
      </w:r>
      <w:r w:rsidRPr="00FA4310">
        <w:rPr>
          <w:rFonts w:ascii="Times New Roman" w:eastAsia="Times New Roman CYR" w:hAnsi="Times New Roman" w:cs="Times New Roman"/>
          <w:b/>
          <w:color w:val="000000"/>
          <w:sz w:val="24"/>
          <w:szCs w:val="24"/>
        </w:rPr>
        <w:t xml:space="preserve"> </w:t>
      </w:r>
      <w:r w:rsidRPr="00FA4310">
        <w:rPr>
          <w:rFonts w:ascii="Times New Roman" w:eastAsia="Times New Roman" w:hAnsi="Times New Roman" w:cs="Times New Roman"/>
          <w:b/>
          <w:color w:val="000000"/>
          <w:sz w:val="24"/>
          <w:szCs w:val="24"/>
        </w:rPr>
        <w:t>станция</w:t>
      </w:r>
      <w:r w:rsidRPr="00FA4310">
        <w:rPr>
          <w:rFonts w:ascii="Times New Roman" w:eastAsia="Times New Roman CYR" w:hAnsi="Times New Roman" w:cs="Times New Roman"/>
          <w:b/>
          <w:color w:val="000000"/>
          <w:sz w:val="24"/>
          <w:szCs w:val="24"/>
        </w:rPr>
        <w:t xml:space="preserve"> </w:t>
      </w:r>
      <w:r w:rsidRPr="00FA4310">
        <w:rPr>
          <w:rFonts w:ascii="Times New Roman" w:eastAsia="Times New Roman" w:hAnsi="Times New Roman" w:cs="Times New Roman"/>
          <w:b/>
          <w:color w:val="000000"/>
          <w:sz w:val="24"/>
          <w:szCs w:val="24"/>
        </w:rPr>
        <w:t>скорой</w:t>
      </w:r>
      <w:r w:rsidRPr="00FA4310">
        <w:rPr>
          <w:rFonts w:ascii="Times New Roman" w:eastAsia="Times New Roman CYR" w:hAnsi="Times New Roman" w:cs="Times New Roman"/>
          <w:b/>
          <w:color w:val="000000"/>
          <w:sz w:val="24"/>
          <w:szCs w:val="24"/>
        </w:rPr>
        <w:t xml:space="preserve"> </w:t>
      </w:r>
      <w:r w:rsidRPr="00FA4310">
        <w:rPr>
          <w:rFonts w:ascii="Times New Roman" w:eastAsia="Times New Roman" w:hAnsi="Times New Roman" w:cs="Times New Roman"/>
          <w:b/>
          <w:color w:val="000000"/>
          <w:sz w:val="24"/>
          <w:szCs w:val="24"/>
        </w:rPr>
        <w:t>медицинской</w:t>
      </w:r>
      <w:r w:rsidRPr="00FA4310">
        <w:rPr>
          <w:rFonts w:ascii="Times New Roman" w:eastAsia="Times New Roman CYR" w:hAnsi="Times New Roman" w:cs="Times New Roman"/>
          <w:b/>
          <w:color w:val="000000"/>
          <w:sz w:val="24"/>
          <w:szCs w:val="24"/>
        </w:rPr>
        <w:t xml:space="preserve"> </w:t>
      </w:r>
      <w:r w:rsidRPr="00FA4310">
        <w:rPr>
          <w:rFonts w:ascii="Times New Roman" w:eastAsia="Times New Roman" w:hAnsi="Times New Roman" w:cs="Times New Roman"/>
          <w:b/>
          <w:color w:val="000000"/>
          <w:sz w:val="24"/>
          <w:szCs w:val="24"/>
        </w:rPr>
        <w:t xml:space="preserve">помощи» </w:t>
      </w:r>
    </w:p>
    <w:p w14:paraId="61992822" w14:textId="7206447F" w:rsidR="007771A1" w:rsidRPr="00FA4310" w:rsidRDefault="007E6C5C" w:rsidP="00F53EB2">
      <w:pPr>
        <w:keepNext/>
        <w:spacing w:after="0" w:line="240" w:lineRule="auto"/>
        <w:contextualSpacing/>
        <w:jc w:val="center"/>
        <w:rPr>
          <w:rFonts w:ascii="Times New Roman" w:eastAsia="Times New Roman CYR" w:hAnsi="Times New Roman" w:cs="Times New Roman"/>
          <w:b/>
          <w:color w:val="000000"/>
          <w:sz w:val="24"/>
          <w:szCs w:val="24"/>
          <w:lang w:val="kk-KZ"/>
        </w:rPr>
      </w:pPr>
      <w:r w:rsidRPr="00FA4310">
        <w:rPr>
          <w:rFonts w:ascii="Times New Roman" w:eastAsia="Times New Roman" w:hAnsi="Times New Roman" w:cs="Times New Roman"/>
          <w:b/>
          <w:color w:val="000000"/>
          <w:sz w:val="24"/>
          <w:szCs w:val="24"/>
        </w:rPr>
        <w:t>акимата</w:t>
      </w:r>
      <w:r w:rsidRPr="00FA4310">
        <w:rPr>
          <w:rFonts w:ascii="Times New Roman" w:eastAsia="Times New Roman CYR" w:hAnsi="Times New Roman" w:cs="Times New Roman"/>
          <w:b/>
          <w:color w:val="000000"/>
          <w:sz w:val="24"/>
          <w:szCs w:val="24"/>
        </w:rPr>
        <w:t xml:space="preserve"> </w:t>
      </w:r>
      <w:r w:rsidRPr="00FA4310">
        <w:rPr>
          <w:rFonts w:ascii="Times New Roman" w:eastAsia="Times New Roman" w:hAnsi="Times New Roman" w:cs="Times New Roman"/>
          <w:b/>
          <w:color w:val="000000"/>
          <w:sz w:val="24"/>
          <w:szCs w:val="24"/>
        </w:rPr>
        <w:t>г</w:t>
      </w:r>
      <w:r w:rsidRPr="00FA4310">
        <w:rPr>
          <w:rFonts w:ascii="Times New Roman" w:eastAsia="Times New Roman CYR" w:hAnsi="Times New Roman" w:cs="Times New Roman"/>
          <w:b/>
          <w:color w:val="000000"/>
          <w:sz w:val="24"/>
          <w:szCs w:val="24"/>
        </w:rPr>
        <w:t xml:space="preserve">. </w:t>
      </w:r>
      <w:r w:rsidRPr="00FA4310">
        <w:rPr>
          <w:rFonts w:ascii="Times New Roman" w:eastAsia="Times New Roman" w:hAnsi="Times New Roman" w:cs="Times New Roman"/>
          <w:b/>
          <w:color w:val="000000"/>
          <w:sz w:val="24"/>
          <w:szCs w:val="24"/>
        </w:rPr>
        <w:t>Астана</w:t>
      </w:r>
    </w:p>
    <w:p w14:paraId="4BA59491" w14:textId="77777777" w:rsidR="007771A1" w:rsidRPr="00FA4310" w:rsidRDefault="007771A1" w:rsidP="00F53EB2">
      <w:pPr>
        <w:spacing w:after="0" w:line="240" w:lineRule="auto"/>
        <w:ind w:firstLine="709"/>
        <w:contextualSpacing/>
        <w:jc w:val="center"/>
        <w:rPr>
          <w:rFonts w:ascii="Times New Roman" w:eastAsia="Times New Roman" w:hAnsi="Times New Roman" w:cs="Times New Roman"/>
          <w:b/>
          <w:color w:val="000000"/>
          <w:sz w:val="24"/>
          <w:szCs w:val="24"/>
        </w:rPr>
      </w:pPr>
    </w:p>
    <w:p w14:paraId="2A414DF4" w14:textId="6390B225" w:rsidR="007771A1" w:rsidRPr="00FA4310" w:rsidRDefault="007E6C5C" w:rsidP="00F53EB2">
      <w:pPr>
        <w:spacing w:after="0" w:line="240" w:lineRule="auto"/>
        <w:ind w:firstLine="708"/>
        <w:contextualSpacing/>
        <w:rPr>
          <w:rFonts w:ascii="Times New Roman" w:eastAsia="Times New Roman CYR" w:hAnsi="Times New Roman" w:cs="Times New Roman"/>
          <w:b/>
          <w:color w:val="000000"/>
          <w:sz w:val="24"/>
          <w:szCs w:val="24"/>
        </w:rPr>
      </w:pPr>
      <w:r w:rsidRPr="00FA4310">
        <w:rPr>
          <w:rFonts w:ascii="Times New Roman" w:eastAsia="Calibri" w:hAnsi="Times New Roman" w:cs="Times New Roman"/>
          <w:b/>
          <w:color w:val="000000"/>
          <w:sz w:val="24"/>
          <w:szCs w:val="24"/>
        </w:rPr>
        <w:t>г</w:t>
      </w:r>
      <w:r w:rsidRPr="00FA4310">
        <w:rPr>
          <w:rFonts w:ascii="Times New Roman" w:eastAsia="Times New Roman CYR" w:hAnsi="Times New Roman" w:cs="Times New Roman"/>
          <w:b/>
          <w:color w:val="000000"/>
          <w:sz w:val="24"/>
          <w:szCs w:val="24"/>
        </w:rPr>
        <w:t xml:space="preserve">. </w:t>
      </w:r>
      <w:r w:rsidRPr="00FA4310">
        <w:rPr>
          <w:rFonts w:ascii="Times New Roman" w:eastAsia="Calibri" w:hAnsi="Times New Roman" w:cs="Times New Roman"/>
          <w:b/>
          <w:color w:val="000000"/>
          <w:sz w:val="24"/>
          <w:szCs w:val="24"/>
        </w:rPr>
        <w:t xml:space="preserve">Астана                                    </w:t>
      </w:r>
      <w:r w:rsidR="00F93977" w:rsidRPr="00FA4310">
        <w:rPr>
          <w:rFonts w:ascii="Times New Roman" w:eastAsia="Calibri" w:hAnsi="Times New Roman" w:cs="Times New Roman"/>
          <w:b/>
          <w:color w:val="000000"/>
          <w:sz w:val="24"/>
          <w:szCs w:val="24"/>
        </w:rPr>
        <w:t xml:space="preserve">                                                  </w:t>
      </w:r>
      <w:proofErr w:type="gramStart"/>
      <w:r w:rsidR="00F93977" w:rsidRPr="00FA4310">
        <w:rPr>
          <w:rFonts w:ascii="Times New Roman" w:eastAsia="Calibri" w:hAnsi="Times New Roman" w:cs="Times New Roman"/>
          <w:b/>
          <w:color w:val="000000"/>
          <w:sz w:val="24"/>
          <w:szCs w:val="24"/>
        </w:rPr>
        <w:t xml:space="preserve">   </w:t>
      </w:r>
      <w:r w:rsidR="009B3C71" w:rsidRPr="00FA4310">
        <w:rPr>
          <w:rFonts w:ascii="Times New Roman" w:eastAsia="Calibri" w:hAnsi="Times New Roman" w:cs="Times New Roman"/>
          <w:b/>
          <w:color w:val="000000"/>
          <w:sz w:val="24"/>
          <w:szCs w:val="24"/>
        </w:rPr>
        <w:t>«</w:t>
      </w:r>
      <w:proofErr w:type="gramEnd"/>
      <w:r w:rsidR="00D84D4C" w:rsidRPr="00FA4310">
        <w:rPr>
          <w:rFonts w:ascii="Times New Roman" w:eastAsia="Times New Roman CYR" w:hAnsi="Times New Roman" w:cs="Times New Roman"/>
          <w:b/>
          <w:color w:val="000000"/>
          <w:sz w:val="24"/>
          <w:szCs w:val="24"/>
          <w:lang w:val="kk-KZ"/>
        </w:rPr>
        <w:t>06</w:t>
      </w:r>
      <w:r w:rsidR="009B3C71" w:rsidRPr="00FA4310">
        <w:rPr>
          <w:rFonts w:ascii="Times New Roman" w:eastAsia="Times New Roman CYR" w:hAnsi="Times New Roman" w:cs="Times New Roman"/>
          <w:b/>
          <w:color w:val="000000"/>
          <w:sz w:val="24"/>
          <w:szCs w:val="24"/>
        </w:rPr>
        <w:t xml:space="preserve">» </w:t>
      </w:r>
      <w:r w:rsidR="00D84D4C" w:rsidRPr="00FA4310">
        <w:rPr>
          <w:rFonts w:ascii="Times New Roman" w:eastAsia="Times New Roman CYR" w:hAnsi="Times New Roman" w:cs="Times New Roman"/>
          <w:b/>
          <w:color w:val="000000"/>
          <w:sz w:val="24"/>
          <w:szCs w:val="24"/>
          <w:lang w:val="kk-KZ"/>
        </w:rPr>
        <w:t>июня</w:t>
      </w:r>
      <w:r w:rsidRPr="00FA4310">
        <w:rPr>
          <w:rFonts w:ascii="Times New Roman" w:eastAsia="Times New Roman CYR" w:hAnsi="Times New Roman" w:cs="Times New Roman"/>
          <w:b/>
          <w:color w:val="000000"/>
          <w:sz w:val="24"/>
          <w:szCs w:val="24"/>
        </w:rPr>
        <w:t xml:space="preserve"> 202</w:t>
      </w:r>
      <w:r w:rsidR="00A02913" w:rsidRPr="00FA4310">
        <w:rPr>
          <w:rFonts w:ascii="Times New Roman" w:eastAsia="Times New Roman CYR" w:hAnsi="Times New Roman" w:cs="Times New Roman"/>
          <w:b/>
          <w:color w:val="000000"/>
          <w:sz w:val="24"/>
          <w:szCs w:val="24"/>
          <w:lang w:val="kk-KZ"/>
        </w:rPr>
        <w:t>3</w:t>
      </w:r>
      <w:r w:rsidRPr="00FA4310">
        <w:rPr>
          <w:rFonts w:ascii="Times New Roman" w:eastAsia="Times New Roman CYR" w:hAnsi="Times New Roman" w:cs="Times New Roman"/>
          <w:b/>
          <w:color w:val="000000"/>
          <w:sz w:val="24"/>
          <w:szCs w:val="24"/>
        </w:rPr>
        <w:t xml:space="preserve"> </w:t>
      </w:r>
      <w:r w:rsidRPr="00FA4310">
        <w:rPr>
          <w:rFonts w:ascii="Times New Roman" w:eastAsia="Calibri" w:hAnsi="Times New Roman" w:cs="Times New Roman"/>
          <w:b/>
          <w:color w:val="000000"/>
          <w:sz w:val="24"/>
          <w:szCs w:val="24"/>
        </w:rPr>
        <w:t>года</w:t>
      </w:r>
    </w:p>
    <w:p w14:paraId="265843DD" w14:textId="373E33A0" w:rsidR="007771A1" w:rsidRPr="00FA4310" w:rsidRDefault="00CC54FC" w:rsidP="00F53EB2">
      <w:pPr>
        <w:spacing w:after="0" w:line="240" w:lineRule="auto"/>
        <w:ind w:firstLine="709"/>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начало: 10.00 ч.</w:t>
      </w:r>
    </w:p>
    <w:p w14:paraId="470B4B48" w14:textId="77777777" w:rsidR="00CC54FC" w:rsidRDefault="00CC54FC" w:rsidP="00F53EB2">
      <w:pPr>
        <w:tabs>
          <w:tab w:val="left" w:pos="9015"/>
        </w:tabs>
        <w:spacing w:after="0" w:line="240" w:lineRule="auto"/>
        <w:ind w:firstLine="709"/>
        <w:contextualSpacing/>
        <w:jc w:val="both"/>
        <w:rPr>
          <w:rFonts w:ascii="Times New Roman" w:eastAsia="Calibri" w:hAnsi="Times New Roman" w:cs="Times New Roman"/>
          <w:color w:val="000000"/>
          <w:sz w:val="24"/>
          <w:szCs w:val="24"/>
        </w:rPr>
      </w:pPr>
    </w:p>
    <w:p w14:paraId="23302DEF" w14:textId="684F58B7" w:rsidR="007771A1" w:rsidRPr="00FA4310" w:rsidRDefault="007E6C5C" w:rsidP="00F53EB2">
      <w:pPr>
        <w:tabs>
          <w:tab w:val="left" w:pos="9015"/>
        </w:tabs>
        <w:spacing w:after="0" w:line="240" w:lineRule="auto"/>
        <w:ind w:firstLine="709"/>
        <w:contextualSpacing/>
        <w:jc w:val="both"/>
        <w:rPr>
          <w:rFonts w:ascii="Times New Roman" w:eastAsia="Times New Roman CYR" w:hAnsi="Times New Roman" w:cs="Times New Roman"/>
          <w:color w:val="000000"/>
          <w:sz w:val="24"/>
          <w:szCs w:val="24"/>
        </w:rPr>
      </w:pPr>
      <w:r w:rsidRPr="00CC54FC">
        <w:rPr>
          <w:rFonts w:ascii="Times New Roman" w:eastAsia="Calibri" w:hAnsi="Times New Roman" w:cs="Times New Roman"/>
          <w:b/>
          <w:bCs/>
          <w:color w:val="000000"/>
          <w:sz w:val="24"/>
          <w:szCs w:val="24"/>
        </w:rPr>
        <w:t>Председательствовал</w:t>
      </w:r>
      <w:r w:rsidRPr="00FA4310">
        <w:rPr>
          <w:rFonts w:ascii="Times New Roman" w:eastAsia="Times New Roman CYR" w:hAnsi="Times New Roman" w:cs="Times New Roman"/>
          <w:color w:val="000000"/>
          <w:sz w:val="24"/>
          <w:szCs w:val="24"/>
        </w:rPr>
        <w:t>:</w:t>
      </w:r>
      <w:r w:rsidR="009B3C71" w:rsidRPr="00FA4310">
        <w:rPr>
          <w:rFonts w:ascii="Times New Roman" w:eastAsia="Times New Roman CYR" w:hAnsi="Times New Roman" w:cs="Times New Roman"/>
          <w:color w:val="000000"/>
          <w:sz w:val="24"/>
          <w:szCs w:val="24"/>
        </w:rPr>
        <w:t xml:space="preserve"> </w:t>
      </w:r>
      <w:r w:rsidR="00C76544" w:rsidRPr="00FA4310">
        <w:rPr>
          <w:rFonts w:ascii="Times New Roman" w:eastAsia="Times New Roman CYR" w:hAnsi="Times New Roman" w:cs="Times New Roman"/>
          <w:color w:val="000000"/>
          <w:sz w:val="24"/>
          <w:szCs w:val="24"/>
        </w:rPr>
        <w:t>директор:</w:t>
      </w:r>
      <w:r w:rsidRPr="00FA4310">
        <w:rPr>
          <w:rFonts w:ascii="Times New Roman" w:eastAsia="Times New Roman CYR" w:hAnsi="Times New Roman" w:cs="Times New Roman"/>
          <w:color w:val="000000"/>
          <w:sz w:val="24"/>
          <w:szCs w:val="24"/>
        </w:rPr>
        <w:t xml:space="preserve"> </w:t>
      </w:r>
      <w:proofErr w:type="spellStart"/>
      <w:r w:rsidRPr="00FA4310">
        <w:rPr>
          <w:rFonts w:ascii="Times New Roman" w:eastAsia="Calibri" w:hAnsi="Times New Roman" w:cs="Times New Roman"/>
          <w:b/>
          <w:color w:val="000000"/>
          <w:sz w:val="24"/>
          <w:szCs w:val="24"/>
        </w:rPr>
        <w:t>Оразбаев</w:t>
      </w:r>
      <w:proofErr w:type="spellEnd"/>
      <w:r w:rsidRPr="00FA4310">
        <w:rPr>
          <w:rFonts w:ascii="Times New Roman" w:eastAsia="Times New Roman CYR" w:hAnsi="Times New Roman" w:cs="Times New Roman"/>
          <w:b/>
          <w:color w:val="000000"/>
          <w:sz w:val="24"/>
          <w:szCs w:val="24"/>
        </w:rPr>
        <w:t xml:space="preserve"> </w:t>
      </w:r>
      <w:r w:rsidRPr="00FA4310">
        <w:rPr>
          <w:rFonts w:ascii="Times New Roman" w:eastAsia="Calibri" w:hAnsi="Times New Roman" w:cs="Times New Roman"/>
          <w:b/>
          <w:color w:val="000000"/>
          <w:sz w:val="24"/>
          <w:szCs w:val="24"/>
        </w:rPr>
        <w:t>М</w:t>
      </w:r>
      <w:r w:rsidRPr="00FA4310">
        <w:rPr>
          <w:rFonts w:ascii="Times New Roman" w:eastAsia="Times New Roman CYR" w:hAnsi="Times New Roman" w:cs="Times New Roman"/>
          <w:b/>
          <w:color w:val="000000"/>
          <w:sz w:val="24"/>
          <w:szCs w:val="24"/>
        </w:rPr>
        <w:t>.</w:t>
      </w:r>
      <w:r w:rsidRPr="00FA4310">
        <w:rPr>
          <w:rFonts w:ascii="Times New Roman" w:eastAsia="Calibri" w:hAnsi="Times New Roman" w:cs="Times New Roman"/>
          <w:b/>
          <w:color w:val="000000"/>
          <w:sz w:val="24"/>
          <w:szCs w:val="24"/>
        </w:rPr>
        <w:t>Б</w:t>
      </w:r>
      <w:r w:rsidRPr="00FA4310">
        <w:rPr>
          <w:rFonts w:ascii="Times New Roman" w:eastAsia="Times New Roman CYR" w:hAnsi="Times New Roman" w:cs="Times New Roman"/>
          <w:color w:val="000000"/>
          <w:sz w:val="24"/>
          <w:szCs w:val="24"/>
        </w:rPr>
        <w:t xml:space="preserve">. </w:t>
      </w:r>
      <w:r w:rsidRPr="00FA4310">
        <w:rPr>
          <w:rFonts w:ascii="Times New Roman" w:eastAsia="Times New Roman CYR" w:hAnsi="Times New Roman" w:cs="Times New Roman"/>
          <w:color w:val="000000"/>
          <w:sz w:val="24"/>
          <w:szCs w:val="24"/>
        </w:rPr>
        <w:tab/>
      </w:r>
    </w:p>
    <w:p w14:paraId="0A5EE998" w14:textId="77777777" w:rsidR="007771A1" w:rsidRPr="00FA4310" w:rsidRDefault="007E6C5C" w:rsidP="00F53EB2">
      <w:pPr>
        <w:spacing w:after="0" w:line="240" w:lineRule="auto"/>
        <w:ind w:firstLine="709"/>
        <w:contextualSpacing/>
        <w:jc w:val="both"/>
        <w:rPr>
          <w:rFonts w:ascii="Times New Roman" w:eastAsia="Times New Roman CYR" w:hAnsi="Times New Roman" w:cs="Times New Roman"/>
          <w:color w:val="000000"/>
          <w:sz w:val="24"/>
          <w:szCs w:val="24"/>
        </w:rPr>
      </w:pPr>
      <w:r w:rsidRPr="00FA4310">
        <w:rPr>
          <w:rFonts w:ascii="Times New Roman" w:eastAsia="Calibri" w:hAnsi="Times New Roman" w:cs="Times New Roman"/>
          <w:b/>
          <w:bCs/>
          <w:color w:val="000000"/>
          <w:sz w:val="24"/>
          <w:szCs w:val="24"/>
        </w:rPr>
        <w:t>Присутствовали</w:t>
      </w:r>
      <w:r w:rsidRPr="00FA4310">
        <w:rPr>
          <w:rFonts w:ascii="Times New Roman" w:eastAsia="Times New Roman CYR" w:hAnsi="Times New Roman" w:cs="Times New Roman"/>
          <w:color w:val="000000"/>
          <w:sz w:val="24"/>
          <w:szCs w:val="24"/>
        </w:rPr>
        <w:t xml:space="preserve">: </w:t>
      </w:r>
    </w:p>
    <w:p w14:paraId="76340F6F" w14:textId="4B871219" w:rsidR="007771A1" w:rsidRPr="00FA4310" w:rsidRDefault="007E6C5C" w:rsidP="00F53EB2">
      <w:pPr>
        <w:spacing w:after="0" w:line="240" w:lineRule="auto"/>
        <w:ind w:firstLine="709"/>
        <w:contextualSpacing/>
        <w:jc w:val="both"/>
        <w:rPr>
          <w:rFonts w:ascii="Times New Roman" w:eastAsia="Times New Roman" w:hAnsi="Times New Roman" w:cs="Times New Roman"/>
          <w:sz w:val="24"/>
          <w:szCs w:val="24"/>
          <w:lang w:val="kk-KZ"/>
        </w:rPr>
      </w:pPr>
      <w:r w:rsidRPr="00FA4310">
        <w:rPr>
          <w:rFonts w:ascii="Times New Roman" w:eastAsia="Calibri" w:hAnsi="Times New Roman" w:cs="Times New Roman"/>
          <w:i/>
          <w:color w:val="000000"/>
          <w:sz w:val="24"/>
          <w:szCs w:val="24"/>
          <w:u w:val="single"/>
        </w:rPr>
        <w:t>заместители директора</w:t>
      </w:r>
      <w:r w:rsidRPr="00FA4310">
        <w:rPr>
          <w:rFonts w:ascii="Times New Roman" w:eastAsia="Calibri" w:hAnsi="Times New Roman" w:cs="Times New Roman"/>
          <w:color w:val="000000"/>
          <w:sz w:val="24"/>
          <w:szCs w:val="24"/>
        </w:rPr>
        <w:t xml:space="preserve">: </w:t>
      </w:r>
      <w:r w:rsidR="00951B0B" w:rsidRPr="00FA4310">
        <w:rPr>
          <w:rFonts w:ascii="Times New Roman" w:eastAsia="Calibri" w:hAnsi="Times New Roman" w:cs="Times New Roman"/>
          <w:color w:val="000000"/>
          <w:sz w:val="24"/>
          <w:szCs w:val="24"/>
          <w:lang w:val="kk-KZ"/>
        </w:rPr>
        <w:t>Садетхан Б.,</w:t>
      </w:r>
      <w:bookmarkStart w:id="0" w:name="_Hlk130828295"/>
      <w:r w:rsidR="00C620FE" w:rsidRPr="00FA4310">
        <w:rPr>
          <w:rFonts w:ascii="Times New Roman" w:eastAsia="Times New Roman" w:hAnsi="Times New Roman" w:cs="Times New Roman"/>
          <w:sz w:val="24"/>
          <w:szCs w:val="24"/>
          <w:lang w:val="kk-KZ"/>
        </w:rPr>
        <w:t xml:space="preserve"> </w:t>
      </w:r>
      <w:bookmarkEnd w:id="0"/>
      <w:r w:rsidR="00C620FE" w:rsidRPr="00FA4310">
        <w:rPr>
          <w:rFonts w:ascii="Times New Roman" w:eastAsia="Times New Roman" w:hAnsi="Times New Roman" w:cs="Times New Roman"/>
          <w:sz w:val="24"/>
          <w:szCs w:val="24"/>
          <w:lang w:val="kk-KZ"/>
        </w:rPr>
        <w:t>Айтенова Ж.Б.</w:t>
      </w:r>
      <w:r w:rsidR="002565DD" w:rsidRPr="00FA4310">
        <w:rPr>
          <w:rFonts w:ascii="Times New Roman" w:eastAsia="Times New Roman" w:hAnsi="Times New Roman" w:cs="Times New Roman"/>
          <w:sz w:val="24"/>
          <w:szCs w:val="24"/>
          <w:lang w:val="kk-KZ"/>
        </w:rPr>
        <w:t>, Туякова Г.К.</w:t>
      </w:r>
    </w:p>
    <w:p w14:paraId="67FDEA98" w14:textId="03A22EAC" w:rsidR="00F81817" w:rsidRPr="00FA4310" w:rsidRDefault="007E6C5C" w:rsidP="00F53EB2">
      <w:pPr>
        <w:spacing w:after="0" w:line="240" w:lineRule="auto"/>
        <w:ind w:firstLine="709"/>
        <w:contextualSpacing/>
        <w:jc w:val="both"/>
        <w:rPr>
          <w:rFonts w:ascii="Times New Roman" w:eastAsia="Times New Roman" w:hAnsi="Times New Roman" w:cs="Times New Roman"/>
          <w:sz w:val="24"/>
          <w:szCs w:val="24"/>
          <w:lang w:val="kk-KZ"/>
        </w:rPr>
      </w:pPr>
      <w:r w:rsidRPr="00FA4310">
        <w:rPr>
          <w:rFonts w:ascii="Times New Roman" w:eastAsia="Times New Roman" w:hAnsi="Times New Roman" w:cs="Times New Roman"/>
          <w:i/>
          <w:sz w:val="24"/>
          <w:szCs w:val="24"/>
          <w:u w:val="single"/>
        </w:rPr>
        <w:t>заведующие подстанций, ст</w:t>
      </w:r>
      <w:r w:rsidR="000F477D" w:rsidRPr="00FA4310">
        <w:rPr>
          <w:rFonts w:ascii="Times New Roman" w:eastAsia="Times New Roman" w:hAnsi="Times New Roman" w:cs="Times New Roman"/>
          <w:i/>
          <w:sz w:val="24"/>
          <w:szCs w:val="24"/>
          <w:u w:val="single"/>
        </w:rPr>
        <w:t>а</w:t>
      </w:r>
      <w:r w:rsidRPr="00FA4310">
        <w:rPr>
          <w:rFonts w:ascii="Times New Roman" w:eastAsia="Times New Roman" w:hAnsi="Times New Roman" w:cs="Times New Roman"/>
          <w:i/>
          <w:sz w:val="24"/>
          <w:szCs w:val="24"/>
          <w:u w:val="single"/>
        </w:rPr>
        <w:t>ршие фельдшера</w:t>
      </w:r>
      <w:r w:rsidRPr="00FA4310">
        <w:rPr>
          <w:rFonts w:ascii="Times New Roman" w:eastAsia="Times New Roman" w:hAnsi="Times New Roman" w:cs="Times New Roman"/>
          <w:sz w:val="24"/>
          <w:szCs w:val="24"/>
          <w:u w:val="single"/>
        </w:rPr>
        <w:t xml:space="preserve">: </w:t>
      </w:r>
      <w:r w:rsidRPr="00FA4310">
        <w:rPr>
          <w:rFonts w:ascii="Times New Roman" w:eastAsia="Calibri" w:hAnsi="Times New Roman" w:cs="Times New Roman"/>
          <w:bCs/>
          <w:color w:val="000000"/>
          <w:sz w:val="24"/>
          <w:szCs w:val="24"/>
        </w:rPr>
        <w:t>Сыздыков</w:t>
      </w:r>
      <w:r w:rsidRPr="00FA4310">
        <w:rPr>
          <w:rFonts w:ascii="Times New Roman" w:eastAsia="Times New Roman CYR" w:hAnsi="Times New Roman" w:cs="Times New Roman"/>
          <w:color w:val="000000"/>
          <w:sz w:val="24"/>
          <w:szCs w:val="24"/>
        </w:rPr>
        <w:t xml:space="preserve"> </w:t>
      </w:r>
      <w:r w:rsidRPr="00FA4310">
        <w:rPr>
          <w:rFonts w:ascii="Times New Roman" w:eastAsia="Calibri" w:hAnsi="Times New Roman" w:cs="Times New Roman"/>
          <w:color w:val="000000"/>
          <w:sz w:val="24"/>
          <w:szCs w:val="24"/>
        </w:rPr>
        <w:t>Ш</w:t>
      </w:r>
      <w:r w:rsidRPr="00FA4310">
        <w:rPr>
          <w:rFonts w:ascii="Times New Roman" w:eastAsia="Times New Roman CYR" w:hAnsi="Times New Roman" w:cs="Times New Roman"/>
          <w:color w:val="000000"/>
          <w:sz w:val="24"/>
          <w:szCs w:val="24"/>
        </w:rPr>
        <w:t>.</w:t>
      </w:r>
      <w:r w:rsidRPr="00FA4310">
        <w:rPr>
          <w:rFonts w:ascii="Times New Roman" w:eastAsia="Calibri" w:hAnsi="Times New Roman" w:cs="Times New Roman"/>
          <w:color w:val="000000"/>
          <w:sz w:val="24"/>
          <w:szCs w:val="24"/>
        </w:rPr>
        <w:t>Ш</w:t>
      </w:r>
      <w:r w:rsidRPr="00FA4310">
        <w:rPr>
          <w:rFonts w:ascii="Times New Roman" w:eastAsia="Times New Roman CYR" w:hAnsi="Times New Roman" w:cs="Times New Roman"/>
          <w:color w:val="000000"/>
          <w:sz w:val="24"/>
          <w:szCs w:val="24"/>
        </w:rPr>
        <w:t>.,</w:t>
      </w:r>
      <w:r w:rsidRPr="00FA4310">
        <w:rPr>
          <w:rFonts w:ascii="Times New Roman" w:eastAsia="Times New Roman" w:hAnsi="Times New Roman" w:cs="Times New Roman"/>
          <w:sz w:val="24"/>
          <w:szCs w:val="24"/>
        </w:rPr>
        <w:t xml:space="preserve"> </w:t>
      </w:r>
      <w:bookmarkStart w:id="1" w:name="_Hlk121741120"/>
      <w:proofErr w:type="spellStart"/>
      <w:r w:rsidRPr="00FA4310">
        <w:rPr>
          <w:rFonts w:ascii="Times New Roman" w:eastAsia="Times New Roman" w:hAnsi="Times New Roman" w:cs="Times New Roman"/>
          <w:bCs/>
          <w:sz w:val="24"/>
          <w:szCs w:val="24"/>
        </w:rPr>
        <w:t>Худайберганов</w:t>
      </w:r>
      <w:proofErr w:type="spellEnd"/>
      <w:r w:rsidRPr="00FA4310">
        <w:rPr>
          <w:rFonts w:ascii="Times New Roman" w:eastAsia="Times New Roman" w:hAnsi="Times New Roman" w:cs="Times New Roman"/>
          <w:sz w:val="24"/>
          <w:szCs w:val="24"/>
        </w:rPr>
        <w:t xml:space="preserve"> И.А.</w:t>
      </w:r>
      <w:bookmarkEnd w:id="1"/>
      <w:r w:rsidR="009714AD" w:rsidRPr="00FA4310">
        <w:rPr>
          <w:rFonts w:ascii="Times New Roman" w:eastAsia="Times New Roman" w:hAnsi="Times New Roman" w:cs="Times New Roman"/>
          <w:sz w:val="24"/>
          <w:szCs w:val="24"/>
          <w:lang w:val="kk-KZ"/>
        </w:rPr>
        <w:t xml:space="preserve">, </w:t>
      </w:r>
      <w:r w:rsidR="00DD3482" w:rsidRPr="00FA4310">
        <w:rPr>
          <w:rFonts w:ascii="Times New Roman" w:eastAsia="Times New Roman" w:hAnsi="Times New Roman" w:cs="Times New Roman"/>
          <w:sz w:val="24"/>
          <w:szCs w:val="24"/>
          <w:lang w:val="kk-KZ"/>
        </w:rPr>
        <w:t>Гердова М.Ф.</w:t>
      </w:r>
      <w:r w:rsidR="006F2AE2" w:rsidRPr="00FA4310">
        <w:rPr>
          <w:rFonts w:ascii="Times New Roman" w:eastAsia="Times New Roman" w:hAnsi="Times New Roman" w:cs="Times New Roman"/>
          <w:sz w:val="24"/>
          <w:szCs w:val="24"/>
          <w:lang w:val="kk-KZ"/>
        </w:rPr>
        <w:t>, Абжаппаров Б.Д.</w:t>
      </w:r>
    </w:p>
    <w:p w14:paraId="4640FD66" w14:textId="134EC914" w:rsidR="007771A1" w:rsidRPr="00FA4310" w:rsidRDefault="000F6B2B" w:rsidP="00F53EB2">
      <w:pPr>
        <w:spacing w:after="0" w:line="240" w:lineRule="auto"/>
        <w:ind w:firstLine="709"/>
        <w:contextualSpacing/>
        <w:jc w:val="both"/>
        <w:rPr>
          <w:rFonts w:ascii="Times New Roman" w:eastAsia="Times New Roman" w:hAnsi="Times New Roman" w:cs="Times New Roman"/>
          <w:sz w:val="24"/>
          <w:szCs w:val="24"/>
          <w:lang w:val="kk-KZ"/>
        </w:rPr>
      </w:pPr>
      <w:proofErr w:type="spellStart"/>
      <w:r w:rsidRPr="00FA4310">
        <w:rPr>
          <w:rFonts w:ascii="Times New Roman" w:eastAsia="Times New Roman" w:hAnsi="Times New Roman" w:cs="Times New Roman"/>
          <w:sz w:val="24"/>
          <w:szCs w:val="24"/>
        </w:rPr>
        <w:t>Абдрахманова</w:t>
      </w:r>
      <w:proofErr w:type="spellEnd"/>
      <w:r w:rsidRPr="00FA4310">
        <w:rPr>
          <w:rFonts w:ascii="Times New Roman" w:eastAsia="Times New Roman" w:hAnsi="Times New Roman" w:cs="Times New Roman"/>
          <w:sz w:val="24"/>
          <w:szCs w:val="24"/>
        </w:rPr>
        <w:t xml:space="preserve"> М.М.,</w:t>
      </w:r>
      <w:r w:rsidR="00482913" w:rsidRPr="00FA4310">
        <w:rPr>
          <w:rFonts w:ascii="Times New Roman" w:eastAsia="Times New Roman" w:hAnsi="Times New Roman" w:cs="Times New Roman"/>
          <w:sz w:val="24"/>
          <w:szCs w:val="24"/>
          <w:lang w:val="kk-KZ"/>
        </w:rPr>
        <w:t xml:space="preserve"> Левенцова Н.А.</w:t>
      </w:r>
      <w:r w:rsidR="009714AD" w:rsidRPr="00FA4310">
        <w:rPr>
          <w:rFonts w:ascii="Times New Roman" w:eastAsia="Times New Roman" w:hAnsi="Times New Roman" w:cs="Times New Roman"/>
          <w:sz w:val="24"/>
          <w:szCs w:val="24"/>
          <w:lang w:val="kk-KZ"/>
        </w:rPr>
        <w:t xml:space="preserve">, </w:t>
      </w:r>
      <w:r w:rsidR="00F23595" w:rsidRPr="00FA4310">
        <w:rPr>
          <w:rFonts w:ascii="Times New Roman" w:eastAsia="Times New Roman" w:hAnsi="Times New Roman" w:cs="Times New Roman"/>
          <w:sz w:val="24"/>
          <w:szCs w:val="24"/>
          <w:lang w:val="kk-KZ"/>
        </w:rPr>
        <w:t>Искакова</w:t>
      </w:r>
      <w:r w:rsidR="006F2AE2" w:rsidRPr="00FA4310">
        <w:rPr>
          <w:rFonts w:ascii="Times New Roman" w:eastAsia="Times New Roman" w:hAnsi="Times New Roman" w:cs="Times New Roman"/>
          <w:sz w:val="24"/>
          <w:szCs w:val="24"/>
          <w:lang w:val="kk-KZ"/>
        </w:rPr>
        <w:t xml:space="preserve"> А.</w:t>
      </w:r>
      <w:r w:rsidR="00F23595" w:rsidRPr="00FA4310">
        <w:rPr>
          <w:rFonts w:ascii="Times New Roman" w:eastAsia="Times New Roman" w:hAnsi="Times New Roman" w:cs="Times New Roman"/>
          <w:sz w:val="24"/>
          <w:szCs w:val="24"/>
          <w:lang w:val="kk-KZ"/>
        </w:rPr>
        <w:t>Б</w:t>
      </w:r>
      <w:r w:rsidR="006F2AE2" w:rsidRPr="00FA4310">
        <w:rPr>
          <w:rFonts w:ascii="Times New Roman" w:eastAsia="Times New Roman" w:hAnsi="Times New Roman" w:cs="Times New Roman"/>
          <w:sz w:val="24"/>
          <w:szCs w:val="24"/>
          <w:lang w:val="kk-KZ"/>
        </w:rPr>
        <w:t>.</w:t>
      </w:r>
    </w:p>
    <w:p w14:paraId="4646176F" w14:textId="77777777" w:rsidR="007771A1" w:rsidRPr="00FA4310" w:rsidRDefault="007E6C5C" w:rsidP="00F53EB2">
      <w:pPr>
        <w:spacing w:after="0" w:line="240" w:lineRule="auto"/>
        <w:ind w:firstLine="709"/>
        <w:contextualSpacing/>
        <w:jc w:val="both"/>
        <w:rPr>
          <w:rFonts w:ascii="Times New Roman" w:eastAsia="Times New Roman" w:hAnsi="Times New Roman" w:cs="Times New Roman"/>
          <w:sz w:val="24"/>
          <w:szCs w:val="24"/>
        </w:rPr>
      </w:pPr>
      <w:r w:rsidRPr="00FA4310">
        <w:rPr>
          <w:rFonts w:ascii="Times New Roman" w:eastAsia="Times New Roman" w:hAnsi="Times New Roman" w:cs="Times New Roman"/>
          <w:i/>
          <w:sz w:val="24"/>
          <w:szCs w:val="24"/>
          <w:u w:val="single"/>
        </w:rPr>
        <w:t>руководители СП и ответственные работники</w:t>
      </w:r>
      <w:r w:rsidRPr="00FA4310">
        <w:rPr>
          <w:rFonts w:ascii="Times New Roman" w:eastAsia="Times New Roman" w:hAnsi="Times New Roman" w:cs="Times New Roman"/>
          <w:sz w:val="24"/>
          <w:szCs w:val="24"/>
        </w:rPr>
        <w:t>:</w:t>
      </w:r>
    </w:p>
    <w:p w14:paraId="09FDCDF3" w14:textId="2D26C9A3" w:rsidR="007771A1" w:rsidRPr="00FA4310" w:rsidRDefault="009714AD" w:rsidP="00F53EB2">
      <w:pPr>
        <w:spacing w:after="0" w:line="240" w:lineRule="auto"/>
        <w:contextualSpacing/>
        <w:jc w:val="both"/>
        <w:rPr>
          <w:rFonts w:ascii="Times New Roman" w:eastAsia="Times New Roman" w:hAnsi="Times New Roman" w:cs="Times New Roman"/>
          <w:sz w:val="24"/>
          <w:szCs w:val="24"/>
          <w:lang w:val="kk-KZ"/>
        </w:rPr>
      </w:pPr>
      <w:r w:rsidRPr="00FA4310">
        <w:rPr>
          <w:rFonts w:ascii="Times New Roman" w:eastAsia="Times New Roman" w:hAnsi="Times New Roman" w:cs="Times New Roman"/>
          <w:sz w:val="24"/>
          <w:szCs w:val="24"/>
          <w:lang w:val="kk-KZ"/>
        </w:rPr>
        <w:t xml:space="preserve"> </w:t>
      </w:r>
      <w:r w:rsidR="007E6C5C" w:rsidRPr="00FA4310">
        <w:rPr>
          <w:rFonts w:ascii="Times New Roman" w:eastAsia="Times New Roman" w:hAnsi="Times New Roman" w:cs="Times New Roman"/>
          <w:sz w:val="24"/>
          <w:szCs w:val="24"/>
          <w:lang w:val="kk-KZ"/>
        </w:rPr>
        <w:t>Алданыш А.,</w:t>
      </w:r>
      <w:r w:rsidR="00FD32B5" w:rsidRPr="00FA4310">
        <w:rPr>
          <w:rFonts w:ascii="Times New Roman" w:eastAsia="Times New Roman" w:hAnsi="Times New Roman" w:cs="Times New Roman"/>
          <w:sz w:val="24"/>
          <w:szCs w:val="24"/>
          <w:lang w:val="kk-KZ"/>
        </w:rPr>
        <w:t xml:space="preserve"> </w:t>
      </w:r>
      <w:r w:rsidR="00A13339" w:rsidRPr="00FA4310">
        <w:rPr>
          <w:rFonts w:ascii="Times New Roman" w:eastAsia="Times New Roman" w:hAnsi="Times New Roman" w:cs="Times New Roman"/>
          <w:sz w:val="24"/>
          <w:szCs w:val="24"/>
          <w:lang w:val="kk-KZ"/>
        </w:rPr>
        <w:t xml:space="preserve"> </w:t>
      </w:r>
      <w:r w:rsidR="00C811BB" w:rsidRPr="00FA4310">
        <w:rPr>
          <w:rFonts w:ascii="Times New Roman" w:eastAsia="Times New Roman" w:hAnsi="Times New Roman" w:cs="Times New Roman"/>
          <w:sz w:val="24"/>
          <w:szCs w:val="24"/>
          <w:lang w:val="kk-KZ"/>
        </w:rPr>
        <w:t>Искандарова Г.Ш.,</w:t>
      </w:r>
      <w:r w:rsidR="00E22DF4" w:rsidRPr="00FA4310">
        <w:rPr>
          <w:rFonts w:ascii="Times New Roman" w:eastAsia="Times New Roman" w:hAnsi="Times New Roman" w:cs="Times New Roman"/>
          <w:sz w:val="24"/>
          <w:szCs w:val="24"/>
          <w:lang w:val="kk-KZ"/>
        </w:rPr>
        <w:t xml:space="preserve"> Шынтас Қ.М.,</w:t>
      </w:r>
      <w:r w:rsidR="00F23595" w:rsidRPr="00FA4310">
        <w:rPr>
          <w:rFonts w:ascii="Times New Roman" w:eastAsia="Times New Roman" w:hAnsi="Times New Roman" w:cs="Times New Roman"/>
          <w:sz w:val="24"/>
          <w:szCs w:val="24"/>
          <w:lang w:val="kk-KZ"/>
        </w:rPr>
        <w:t xml:space="preserve"> </w:t>
      </w:r>
      <w:r w:rsidR="00C620FE" w:rsidRPr="00FA4310">
        <w:rPr>
          <w:rFonts w:ascii="Times New Roman" w:eastAsia="Times New Roman" w:hAnsi="Times New Roman" w:cs="Times New Roman"/>
          <w:sz w:val="24"/>
          <w:szCs w:val="24"/>
          <w:lang w:val="kk-KZ"/>
        </w:rPr>
        <w:t>Тогаева А.Ш.</w:t>
      </w:r>
      <w:r w:rsidR="00DD3482" w:rsidRPr="00FA4310">
        <w:rPr>
          <w:rFonts w:ascii="Times New Roman" w:eastAsia="Times New Roman" w:hAnsi="Times New Roman" w:cs="Times New Roman"/>
          <w:sz w:val="24"/>
          <w:szCs w:val="24"/>
          <w:lang w:val="kk-KZ"/>
        </w:rPr>
        <w:t xml:space="preserve">, </w:t>
      </w:r>
      <w:r w:rsidRPr="00FA4310">
        <w:rPr>
          <w:rFonts w:ascii="Times New Roman" w:eastAsia="Times New Roman" w:hAnsi="Times New Roman" w:cs="Times New Roman"/>
          <w:sz w:val="24"/>
          <w:szCs w:val="24"/>
          <w:lang w:val="kk-KZ"/>
        </w:rPr>
        <w:t>Оспанова Б.М.</w:t>
      </w:r>
      <w:r w:rsidR="007D3827" w:rsidRPr="00FA4310">
        <w:rPr>
          <w:rFonts w:ascii="Times New Roman" w:eastAsia="Times New Roman" w:hAnsi="Times New Roman" w:cs="Times New Roman"/>
          <w:sz w:val="24"/>
          <w:szCs w:val="24"/>
          <w:lang w:val="kk-KZ"/>
        </w:rPr>
        <w:t xml:space="preserve">, </w:t>
      </w:r>
      <w:r w:rsidR="005F5962" w:rsidRPr="00FA4310">
        <w:rPr>
          <w:rFonts w:ascii="Times New Roman" w:eastAsia="Times New Roman" w:hAnsi="Times New Roman" w:cs="Times New Roman"/>
          <w:sz w:val="24"/>
          <w:szCs w:val="24"/>
          <w:lang w:val="kk-KZ"/>
        </w:rPr>
        <w:t>Ахметова Ж.Н.</w:t>
      </w:r>
      <w:r w:rsidR="006F2AE2" w:rsidRPr="00FA4310">
        <w:rPr>
          <w:rFonts w:ascii="Times New Roman" w:eastAsia="Times New Roman" w:hAnsi="Times New Roman" w:cs="Times New Roman"/>
          <w:sz w:val="24"/>
          <w:szCs w:val="24"/>
          <w:lang w:val="kk-KZ"/>
        </w:rPr>
        <w:t xml:space="preserve">, Малиновская Л.Н., </w:t>
      </w:r>
      <w:r w:rsidR="00E541B7" w:rsidRPr="00FA4310">
        <w:rPr>
          <w:rFonts w:ascii="Times New Roman" w:eastAsia="Times New Roman" w:hAnsi="Times New Roman" w:cs="Times New Roman"/>
          <w:sz w:val="24"/>
          <w:szCs w:val="24"/>
          <w:lang w:val="kk-KZ"/>
        </w:rPr>
        <w:t>Мельник Д.В.</w:t>
      </w:r>
      <w:r w:rsidR="00D21477" w:rsidRPr="00FA4310">
        <w:rPr>
          <w:rFonts w:ascii="Times New Roman" w:eastAsia="Times New Roman" w:hAnsi="Times New Roman" w:cs="Times New Roman"/>
          <w:sz w:val="24"/>
          <w:szCs w:val="24"/>
          <w:lang w:val="kk-KZ"/>
        </w:rPr>
        <w:t>, Жандарбек Ж.Н., Акпаева Ш.А.</w:t>
      </w:r>
      <w:r w:rsidR="00F23595" w:rsidRPr="00FA4310">
        <w:rPr>
          <w:rFonts w:ascii="Times New Roman" w:eastAsia="Times New Roman" w:hAnsi="Times New Roman" w:cs="Times New Roman"/>
          <w:sz w:val="24"/>
          <w:szCs w:val="24"/>
          <w:lang w:val="kk-KZ"/>
        </w:rPr>
        <w:t>,</w:t>
      </w:r>
      <w:r w:rsidR="00D84D4C" w:rsidRPr="00FA4310">
        <w:rPr>
          <w:rFonts w:ascii="Times New Roman" w:eastAsia="Times New Roman" w:hAnsi="Times New Roman" w:cs="Times New Roman"/>
          <w:sz w:val="24"/>
          <w:szCs w:val="24"/>
          <w:lang w:val="kk-KZ"/>
        </w:rPr>
        <w:t xml:space="preserve"> </w:t>
      </w:r>
      <w:r w:rsidR="00832050" w:rsidRPr="00FA4310">
        <w:rPr>
          <w:rFonts w:ascii="Times New Roman" w:eastAsia="Times New Roman" w:hAnsi="Times New Roman" w:cs="Times New Roman"/>
          <w:sz w:val="24"/>
          <w:szCs w:val="24"/>
          <w:lang w:val="kk-KZ"/>
        </w:rPr>
        <w:t xml:space="preserve">Абуова Р.К., </w:t>
      </w:r>
      <w:r w:rsidR="0032529C" w:rsidRPr="00FA4310">
        <w:rPr>
          <w:rFonts w:ascii="Times New Roman" w:eastAsia="Times New Roman" w:hAnsi="Times New Roman" w:cs="Times New Roman"/>
          <w:sz w:val="24"/>
          <w:szCs w:val="24"/>
          <w:lang w:val="kk-KZ"/>
        </w:rPr>
        <w:t>Мажитова Л.С.</w:t>
      </w:r>
      <w:r w:rsidR="00832050" w:rsidRPr="00FA4310">
        <w:rPr>
          <w:rFonts w:ascii="Times New Roman" w:eastAsia="Times New Roman" w:hAnsi="Times New Roman" w:cs="Times New Roman"/>
          <w:sz w:val="24"/>
          <w:szCs w:val="24"/>
          <w:lang w:val="kk-KZ"/>
        </w:rPr>
        <w:t>, Кузеров Б.А., Ильмалиева Э.Б.</w:t>
      </w:r>
      <w:r w:rsidR="00D84D4C" w:rsidRPr="00FA4310">
        <w:rPr>
          <w:rFonts w:ascii="Times New Roman" w:eastAsia="Times New Roman" w:hAnsi="Times New Roman" w:cs="Times New Roman"/>
          <w:sz w:val="24"/>
          <w:szCs w:val="24"/>
          <w:lang w:val="kk-KZ"/>
        </w:rPr>
        <w:t>,</w:t>
      </w:r>
      <w:r w:rsidR="00D53F74" w:rsidRPr="00FA4310">
        <w:rPr>
          <w:rFonts w:ascii="Times New Roman" w:eastAsia="Times New Roman" w:hAnsi="Times New Roman" w:cs="Times New Roman"/>
          <w:sz w:val="24"/>
          <w:szCs w:val="24"/>
          <w:lang w:val="kk-KZ"/>
        </w:rPr>
        <w:t xml:space="preserve"> </w:t>
      </w:r>
      <w:r w:rsidR="00D84D4C" w:rsidRPr="00FA4310">
        <w:rPr>
          <w:rFonts w:ascii="Times New Roman" w:eastAsia="Times New Roman" w:hAnsi="Times New Roman" w:cs="Times New Roman"/>
          <w:sz w:val="24"/>
          <w:szCs w:val="24"/>
          <w:lang w:val="kk-KZ"/>
        </w:rPr>
        <w:t xml:space="preserve"> Күзер Г.К., Бейсенов А.Ч., Буркитбаев Е.У., Наркулов С.Х.</w:t>
      </w:r>
    </w:p>
    <w:p w14:paraId="4412465C" w14:textId="17C766FB" w:rsidR="00D53F74" w:rsidRPr="00CC54FC" w:rsidRDefault="00D53F74" w:rsidP="00F53EB2">
      <w:pPr>
        <w:spacing w:after="0" w:line="240" w:lineRule="auto"/>
        <w:ind w:firstLine="709"/>
        <w:contextualSpacing/>
        <w:jc w:val="both"/>
        <w:rPr>
          <w:rFonts w:ascii="Times New Roman" w:eastAsia="Times New Roman" w:hAnsi="Times New Roman" w:cs="Times New Roman"/>
          <w:i/>
          <w:sz w:val="24"/>
          <w:szCs w:val="24"/>
          <w:u w:val="single"/>
        </w:rPr>
      </w:pPr>
      <w:r w:rsidRPr="00FA4310">
        <w:rPr>
          <w:rFonts w:ascii="Times New Roman" w:eastAsia="Times New Roman" w:hAnsi="Times New Roman" w:cs="Times New Roman"/>
          <w:i/>
          <w:sz w:val="24"/>
          <w:szCs w:val="24"/>
          <w:u w:val="single"/>
        </w:rPr>
        <w:t xml:space="preserve">Работники </w:t>
      </w:r>
      <w:r w:rsidR="00CC54FC">
        <w:rPr>
          <w:rFonts w:ascii="Times New Roman" w:eastAsia="Times New Roman" w:hAnsi="Times New Roman" w:cs="Times New Roman"/>
          <w:i/>
          <w:sz w:val="24"/>
          <w:szCs w:val="24"/>
          <w:u w:val="single"/>
        </w:rPr>
        <w:t>Предприятия</w:t>
      </w:r>
      <w:r w:rsidRPr="00FA4310">
        <w:rPr>
          <w:rFonts w:ascii="Times New Roman" w:eastAsia="Times New Roman" w:hAnsi="Times New Roman" w:cs="Times New Roman"/>
          <w:i/>
          <w:sz w:val="24"/>
          <w:szCs w:val="24"/>
          <w:u w:val="single"/>
        </w:rPr>
        <w:t xml:space="preserve"> (по списку)</w:t>
      </w:r>
      <w:r w:rsidR="00CC54FC">
        <w:rPr>
          <w:rFonts w:ascii="Times New Roman" w:eastAsia="Times New Roman" w:hAnsi="Times New Roman" w:cs="Times New Roman"/>
          <w:i/>
          <w:sz w:val="24"/>
          <w:szCs w:val="24"/>
          <w:u w:val="single"/>
        </w:rPr>
        <w:t>, в том числе посредством программы «</w:t>
      </w:r>
      <w:r w:rsidR="00CC54FC">
        <w:rPr>
          <w:rFonts w:ascii="Times New Roman" w:eastAsia="Times New Roman" w:hAnsi="Times New Roman" w:cs="Times New Roman"/>
          <w:i/>
          <w:sz w:val="24"/>
          <w:szCs w:val="24"/>
          <w:u w:val="single"/>
          <w:lang w:val="en-US"/>
        </w:rPr>
        <w:t>ZOOM</w:t>
      </w:r>
      <w:r w:rsidR="00CC54FC">
        <w:rPr>
          <w:rFonts w:ascii="Times New Roman" w:eastAsia="Times New Roman" w:hAnsi="Times New Roman" w:cs="Times New Roman"/>
          <w:i/>
          <w:sz w:val="24"/>
          <w:szCs w:val="24"/>
          <w:u w:val="single"/>
        </w:rPr>
        <w:t>».</w:t>
      </w:r>
    </w:p>
    <w:p w14:paraId="70DE1815" w14:textId="77777777" w:rsidR="00D53F74" w:rsidRPr="00FA4310" w:rsidRDefault="007E6C5C" w:rsidP="00F53EB2">
      <w:pPr>
        <w:spacing w:after="0" w:line="240" w:lineRule="auto"/>
        <w:ind w:firstLine="709"/>
        <w:contextualSpacing/>
        <w:jc w:val="both"/>
        <w:rPr>
          <w:rFonts w:ascii="Times New Roman" w:eastAsia="Times New Roman" w:hAnsi="Times New Roman" w:cs="Times New Roman"/>
          <w:sz w:val="24"/>
          <w:szCs w:val="24"/>
          <w:lang w:val="kk-KZ"/>
        </w:rPr>
      </w:pPr>
      <w:r w:rsidRPr="00FA4310">
        <w:rPr>
          <w:rFonts w:ascii="Times New Roman" w:eastAsia="Times New Roman" w:hAnsi="Times New Roman" w:cs="Times New Roman"/>
          <w:b/>
          <w:bCs/>
          <w:iCs/>
          <w:sz w:val="24"/>
          <w:szCs w:val="24"/>
        </w:rPr>
        <w:t>Отсутствовали</w:t>
      </w:r>
      <w:bookmarkStart w:id="2" w:name="_Hlk121142853"/>
      <w:r w:rsidRPr="00FA4310">
        <w:rPr>
          <w:rFonts w:ascii="Times New Roman" w:eastAsia="Times New Roman" w:hAnsi="Times New Roman" w:cs="Times New Roman"/>
          <w:sz w:val="24"/>
          <w:szCs w:val="24"/>
        </w:rPr>
        <w:t>:</w:t>
      </w:r>
      <w:r w:rsidR="009714AD" w:rsidRPr="00FA4310">
        <w:rPr>
          <w:rFonts w:ascii="Times New Roman" w:eastAsia="Times New Roman" w:hAnsi="Times New Roman" w:cs="Times New Roman"/>
          <w:sz w:val="24"/>
          <w:szCs w:val="24"/>
        </w:rPr>
        <w:t xml:space="preserve"> </w:t>
      </w:r>
      <w:bookmarkEnd w:id="2"/>
      <w:r w:rsidR="00D84D4C" w:rsidRPr="00FA4310">
        <w:rPr>
          <w:rFonts w:ascii="Times New Roman" w:eastAsia="Times New Roman" w:hAnsi="Times New Roman" w:cs="Times New Roman"/>
          <w:sz w:val="24"/>
          <w:szCs w:val="24"/>
          <w:lang w:val="kk-KZ"/>
        </w:rPr>
        <w:t>Балабеков А.Т.</w:t>
      </w:r>
      <w:r w:rsidR="00832050" w:rsidRPr="00FA4310">
        <w:rPr>
          <w:rFonts w:ascii="Times New Roman" w:eastAsia="Times New Roman" w:hAnsi="Times New Roman" w:cs="Times New Roman"/>
          <w:sz w:val="24"/>
          <w:szCs w:val="24"/>
          <w:lang w:val="kk-KZ"/>
        </w:rPr>
        <w:t xml:space="preserve"> </w:t>
      </w:r>
      <w:r w:rsidR="00212F61" w:rsidRPr="00FA4310">
        <w:rPr>
          <w:rFonts w:ascii="Times New Roman" w:eastAsia="Times New Roman" w:hAnsi="Times New Roman" w:cs="Times New Roman"/>
          <w:sz w:val="24"/>
          <w:szCs w:val="24"/>
          <w:lang w:val="kk-KZ"/>
        </w:rPr>
        <w:t>(на выезде)</w:t>
      </w:r>
      <w:r w:rsidR="00211E39" w:rsidRPr="00FA4310">
        <w:rPr>
          <w:rFonts w:ascii="Times New Roman" w:eastAsia="Times New Roman" w:hAnsi="Times New Roman" w:cs="Times New Roman"/>
          <w:sz w:val="24"/>
          <w:szCs w:val="24"/>
          <w:lang w:val="kk-KZ"/>
        </w:rPr>
        <w:t>,</w:t>
      </w:r>
      <w:r w:rsidR="00F23595" w:rsidRPr="00FA4310">
        <w:rPr>
          <w:rFonts w:ascii="Times New Roman" w:eastAsia="Times New Roman" w:hAnsi="Times New Roman" w:cs="Times New Roman"/>
          <w:sz w:val="24"/>
          <w:szCs w:val="24"/>
          <w:lang w:val="kk-KZ"/>
        </w:rPr>
        <w:t xml:space="preserve"> </w:t>
      </w:r>
      <w:proofErr w:type="spellStart"/>
      <w:r w:rsidR="00D84D4C" w:rsidRPr="00FA4310">
        <w:rPr>
          <w:rFonts w:ascii="Times New Roman" w:eastAsia="Times New Roman" w:hAnsi="Times New Roman" w:cs="Times New Roman"/>
          <w:sz w:val="24"/>
          <w:szCs w:val="24"/>
        </w:rPr>
        <w:t>Егимбаева</w:t>
      </w:r>
      <w:proofErr w:type="spellEnd"/>
      <w:r w:rsidR="00D84D4C" w:rsidRPr="00FA4310">
        <w:rPr>
          <w:rFonts w:ascii="Times New Roman" w:eastAsia="Times New Roman" w:hAnsi="Times New Roman" w:cs="Times New Roman"/>
          <w:sz w:val="24"/>
          <w:szCs w:val="24"/>
        </w:rPr>
        <w:t xml:space="preserve"> </w:t>
      </w:r>
      <w:proofErr w:type="gramStart"/>
      <w:r w:rsidR="00D84D4C" w:rsidRPr="00FA4310">
        <w:rPr>
          <w:rFonts w:ascii="Times New Roman" w:eastAsia="Times New Roman" w:hAnsi="Times New Roman" w:cs="Times New Roman"/>
          <w:sz w:val="24"/>
          <w:szCs w:val="24"/>
        </w:rPr>
        <w:t>А.Т.</w:t>
      </w:r>
      <w:r w:rsidR="00211E39" w:rsidRPr="00FA4310">
        <w:rPr>
          <w:rFonts w:ascii="Times New Roman" w:eastAsia="Times New Roman" w:hAnsi="Times New Roman" w:cs="Times New Roman"/>
          <w:sz w:val="24"/>
          <w:szCs w:val="24"/>
          <w:lang w:val="kk-KZ"/>
        </w:rPr>
        <w:t>(</w:t>
      </w:r>
      <w:proofErr w:type="gramEnd"/>
      <w:r w:rsidR="00211E39" w:rsidRPr="00FA4310">
        <w:rPr>
          <w:rFonts w:ascii="Times New Roman" w:eastAsia="Times New Roman" w:hAnsi="Times New Roman" w:cs="Times New Roman"/>
          <w:sz w:val="24"/>
          <w:szCs w:val="24"/>
          <w:lang w:val="kk-KZ"/>
        </w:rPr>
        <w:t>трудовой отпуск),</w:t>
      </w:r>
      <w:r w:rsidR="00D84D4C" w:rsidRPr="00FA4310">
        <w:rPr>
          <w:rFonts w:ascii="Times New Roman" w:eastAsia="Times New Roman" w:hAnsi="Times New Roman" w:cs="Times New Roman"/>
          <w:sz w:val="24"/>
          <w:szCs w:val="24"/>
          <w:lang w:val="kk-KZ"/>
        </w:rPr>
        <w:t xml:space="preserve">  Кульмирзаев М.А.</w:t>
      </w:r>
      <w:r w:rsidR="00211E39" w:rsidRPr="00FA4310">
        <w:rPr>
          <w:rFonts w:ascii="Times New Roman" w:eastAsia="Times New Roman" w:hAnsi="Times New Roman" w:cs="Times New Roman"/>
          <w:sz w:val="24"/>
          <w:szCs w:val="24"/>
          <w:lang w:val="kk-KZ"/>
        </w:rPr>
        <w:t xml:space="preserve"> (трудовой отпуск).</w:t>
      </w:r>
      <w:r w:rsidR="00991E25" w:rsidRPr="00FA4310">
        <w:rPr>
          <w:rFonts w:ascii="Times New Roman" w:eastAsia="Times New Roman" w:hAnsi="Times New Roman" w:cs="Times New Roman"/>
          <w:sz w:val="24"/>
          <w:szCs w:val="24"/>
          <w:lang w:val="kk-KZ"/>
        </w:rPr>
        <w:t xml:space="preserve"> Канибай А.М</w:t>
      </w:r>
      <w:r w:rsidR="00991E25" w:rsidRPr="00FA4310">
        <w:rPr>
          <w:rFonts w:ascii="Times New Roman" w:eastAsia="Times New Roman" w:hAnsi="Times New Roman" w:cs="Times New Roman"/>
          <w:sz w:val="24"/>
          <w:szCs w:val="24"/>
        </w:rPr>
        <w:t>.</w:t>
      </w:r>
      <w:r w:rsidR="00991E25" w:rsidRPr="00FA4310">
        <w:rPr>
          <w:rFonts w:ascii="Times New Roman" w:eastAsia="Times New Roman" w:hAnsi="Times New Roman" w:cs="Times New Roman"/>
          <w:sz w:val="24"/>
          <w:szCs w:val="24"/>
          <w:lang w:val="kk-KZ"/>
        </w:rPr>
        <w:t>(трудовой отпуск).</w:t>
      </w:r>
    </w:p>
    <w:p w14:paraId="747D9E4C" w14:textId="5084CA06" w:rsidR="007771A1" w:rsidRPr="00FA4310" w:rsidRDefault="007E6C5C" w:rsidP="00F53EB2">
      <w:pPr>
        <w:spacing w:after="0" w:line="240" w:lineRule="auto"/>
        <w:ind w:firstLine="709"/>
        <w:contextualSpacing/>
        <w:jc w:val="both"/>
        <w:rPr>
          <w:rFonts w:ascii="Times New Roman" w:eastAsia="Times New Roman" w:hAnsi="Times New Roman" w:cs="Times New Roman"/>
          <w:sz w:val="24"/>
          <w:szCs w:val="24"/>
        </w:rPr>
      </w:pPr>
      <w:r w:rsidRPr="00FA4310">
        <w:rPr>
          <w:rFonts w:ascii="Times New Roman" w:eastAsia="Times New Roman" w:hAnsi="Times New Roman" w:cs="Times New Roman"/>
          <w:i/>
          <w:sz w:val="24"/>
          <w:szCs w:val="24"/>
          <w:u w:val="single"/>
        </w:rPr>
        <w:t>Секретарь заседания</w:t>
      </w:r>
      <w:r w:rsidR="0005122D" w:rsidRPr="00FA4310">
        <w:rPr>
          <w:rFonts w:ascii="Times New Roman" w:eastAsia="Times New Roman" w:hAnsi="Times New Roman" w:cs="Times New Roman"/>
          <w:i/>
          <w:sz w:val="24"/>
          <w:szCs w:val="24"/>
        </w:rPr>
        <w:t>:</w:t>
      </w:r>
      <w:r w:rsidR="00D53F74" w:rsidRPr="00FA4310">
        <w:rPr>
          <w:rFonts w:ascii="Times New Roman" w:eastAsia="Times New Roman" w:hAnsi="Times New Roman" w:cs="Times New Roman"/>
          <w:i/>
          <w:sz w:val="24"/>
          <w:szCs w:val="24"/>
        </w:rPr>
        <w:t xml:space="preserve"> </w:t>
      </w:r>
      <w:proofErr w:type="spellStart"/>
      <w:r w:rsidR="0005122D" w:rsidRPr="00FA4310">
        <w:rPr>
          <w:rFonts w:ascii="Times New Roman" w:eastAsia="Times New Roman" w:hAnsi="Times New Roman" w:cs="Times New Roman"/>
          <w:i/>
          <w:sz w:val="24"/>
          <w:szCs w:val="24"/>
        </w:rPr>
        <w:t>Абзиева</w:t>
      </w:r>
      <w:proofErr w:type="spellEnd"/>
      <w:r w:rsidR="0005122D" w:rsidRPr="00FA4310">
        <w:rPr>
          <w:rFonts w:ascii="Times New Roman" w:eastAsia="Times New Roman" w:hAnsi="Times New Roman" w:cs="Times New Roman"/>
          <w:i/>
          <w:sz w:val="24"/>
          <w:szCs w:val="24"/>
        </w:rPr>
        <w:t xml:space="preserve"> А.Т</w:t>
      </w:r>
      <w:r w:rsidRPr="00FA4310">
        <w:rPr>
          <w:rFonts w:ascii="Times New Roman" w:eastAsia="Times New Roman" w:hAnsi="Times New Roman" w:cs="Times New Roman"/>
          <w:sz w:val="24"/>
          <w:szCs w:val="24"/>
        </w:rPr>
        <w:t>.</w:t>
      </w:r>
    </w:p>
    <w:p w14:paraId="3374DB55" w14:textId="139B3ED0" w:rsidR="00610A99" w:rsidRPr="00FA4310" w:rsidRDefault="00A52501" w:rsidP="00F53EB2">
      <w:pPr>
        <w:spacing w:after="0" w:line="240" w:lineRule="auto"/>
        <w:contextualSpacing/>
        <w:rPr>
          <w:rFonts w:ascii="Times New Roman" w:eastAsia="Times New Roman CYR" w:hAnsi="Times New Roman" w:cs="Times New Roman"/>
          <w:b/>
          <w:sz w:val="24"/>
          <w:szCs w:val="24"/>
        </w:rPr>
      </w:pPr>
      <w:r w:rsidRPr="00FA4310">
        <w:rPr>
          <w:rFonts w:ascii="Times New Roman" w:eastAsia="Times New Roman" w:hAnsi="Times New Roman" w:cs="Times New Roman"/>
          <w:sz w:val="24"/>
          <w:szCs w:val="24"/>
          <w:lang w:val="kk-KZ"/>
        </w:rPr>
        <w:t xml:space="preserve">           </w:t>
      </w:r>
    </w:p>
    <w:p w14:paraId="708F423D" w14:textId="4C6FB8C2" w:rsidR="007771A1" w:rsidRPr="00FA4310" w:rsidRDefault="007E6C5C" w:rsidP="00F53EB2">
      <w:pPr>
        <w:spacing w:after="0" w:line="240" w:lineRule="auto"/>
        <w:contextualSpacing/>
        <w:jc w:val="center"/>
        <w:rPr>
          <w:rFonts w:ascii="Times New Roman" w:eastAsia="Calibri" w:hAnsi="Times New Roman" w:cs="Times New Roman"/>
          <w:b/>
          <w:sz w:val="24"/>
          <w:szCs w:val="24"/>
        </w:rPr>
      </w:pPr>
      <w:r w:rsidRPr="00FA4310">
        <w:rPr>
          <w:rFonts w:ascii="Times New Roman" w:eastAsia="Calibri" w:hAnsi="Times New Roman" w:cs="Times New Roman"/>
          <w:b/>
          <w:sz w:val="24"/>
          <w:szCs w:val="24"/>
        </w:rPr>
        <w:t>Повестка</w:t>
      </w:r>
      <w:r w:rsidRPr="00FA4310">
        <w:rPr>
          <w:rFonts w:ascii="Times New Roman" w:eastAsia="Times New Roman CYR" w:hAnsi="Times New Roman" w:cs="Times New Roman"/>
          <w:b/>
          <w:sz w:val="24"/>
          <w:szCs w:val="24"/>
        </w:rPr>
        <w:t xml:space="preserve"> </w:t>
      </w:r>
      <w:r w:rsidRPr="00FA4310">
        <w:rPr>
          <w:rFonts w:ascii="Times New Roman" w:eastAsia="Calibri" w:hAnsi="Times New Roman" w:cs="Times New Roman"/>
          <w:b/>
          <w:sz w:val="24"/>
          <w:szCs w:val="24"/>
        </w:rPr>
        <w:t>дня</w:t>
      </w:r>
      <w:r w:rsidRPr="00FA4310">
        <w:rPr>
          <w:rFonts w:ascii="Times New Roman" w:eastAsia="Times New Roman CYR" w:hAnsi="Times New Roman" w:cs="Times New Roman"/>
          <w:b/>
          <w:sz w:val="24"/>
          <w:szCs w:val="24"/>
        </w:rPr>
        <w:t>:</w:t>
      </w:r>
      <w:bookmarkStart w:id="3" w:name="_Hlk124865082"/>
    </w:p>
    <w:bookmarkEnd w:id="3"/>
    <w:p w14:paraId="26CE2711" w14:textId="3204BF93" w:rsidR="00031BA3" w:rsidRPr="00FA4310" w:rsidRDefault="00F53EB2" w:rsidP="00F53EB2">
      <w:pPr>
        <w:spacing w:after="0" w:line="240" w:lineRule="auto"/>
        <w:ind w:right="698"/>
        <w:contextualSpacing/>
        <w:jc w:val="both"/>
        <w:rPr>
          <w:rFonts w:ascii="Times New Roman" w:hAnsi="Times New Roman" w:cs="Times New Roman"/>
          <w:bCs/>
          <w:sz w:val="24"/>
          <w:szCs w:val="24"/>
        </w:rPr>
      </w:pPr>
      <w:r w:rsidRPr="00FA4310">
        <w:rPr>
          <w:rFonts w:ascii="Times New Roman" w:hAnsi="Times New Roman" w:cs="Times New Roman"/>
          <w:b/>
          <w:sz w:val="24"/>
          <w:szCs w:val="24"/>
        </w:rPr>
        <w:tab/>
      </w:r>
      <w:r w:rsidR="00031BA3" w:rsidRPr="00FA4310">
        <w:rPr>
          <w:rFonts w:ascii="Times New Roman" w:hAnsi="Times New Roman" w:cs="Times New Roman"/>
          <w:bCs/>
          <w:sz w:val="24"/>
          <w:szCs w:val="24"/>
        </w:rPr>
        <w:t>Разъяснение</w:t>
      </w:r>
      <w:r w:rsidR="00031BA3" w:rsidRPr="00FA4310">
        <w:rPr>
          <w:rFonts w:ascii="Times New Roman" w:hAnsi="Times New Roman" w:cs="Times New Roman"/>
          <w:bCs/>
          <w:spacing w:val="28"/>
          <w:sz w:val="24"/>
          <w:szCs w:val="24"/>
        </w:rPr>
        <w:t xml:space="preserve"> </w:t>
      </w:r>
      <w:r w:rsidR="00031BA3" w:rsidRPr="00FA4310">
        <w:rPr>
          <w:rFonts w:ascii="Times New Roman" w:hAnsi="Times New Roman" w:cs="Times New Roman"/>
          <w:bCs/>
          <w:color w:val="111111"/>
          <w:sz w:val="24"/>
          <w:szCs w:val="24"/>
        </w:rPr>
        <w:t>и</w:t>
      </w:r>
      <w:r w:rsidR="00031BA3" w:rsidRPr="00FA4310">
        <w:rPr>
          <w:rFonts w:ascii="Times New Roman" w:hAnsi="Times New Roman" w:cs="Times New Roman"/>
          <w:bCs/>
          <w:color w:val="111111"/>
          <w:spacing w:val="68"/>
          <w:sz w:val="24"/>
          <w:szCs w:val="24"/>
        </w:rPr>
        <w:t xml:space="preserve"> </w:t>
      </w:r>
      <w:r w:rsidR="00031BA3" w:rsidRPr="00FA4310">
        <w:rPr>
          <w:rFonts w:ascii="Times New Roman" w:hAnsi="Times New Roman" w:cs="Times New Roman"/>
          <w:bCs/>
          <w:sz w:val="24"/>
          <w:szCs w:val="24"/>
        </w:rPr>
        <w:t>ознакомление</w:t>
      </w:r>
      <w:r w:rsidR="00031BA3" w:rsidRPr="00FA4310">
        <w:rPr>
          <w:rFonts w:ascii="Times New Roman" w:hAnsi="Times New Roman" w:cs="Times New Roman"/>
          <w:bCs/>
          <w:spacing w:val="30"/>
          <w:sz w:val="24"/>
          <w:szCs w:val="24"/>
        </w:rPr>
        <w:t xml:space="preserve"> </w:t>
      </w:r>
      <w:r w:rsidR="00031BA3" w:rsidRPr="00FA4310">
        <w:rPr>
          <w:rFonts w:ascii="Times New Roman" w:hAnsi="Times New Roman" w:cs="Times New Roman"/>
          <w:bCs/>
          <w:color w:val="282828"/>
          <w:sz w:val="24"/>
          <w:szCs w:val="24"/>
        </w:rPr>
        <w:t>с</w:t>
      </w:r>
      <w:r w:rsidR="00031BA3" w:rsidRPr="00FA4310">
        <w:rPr>
          <w:rFonts w:ascii="Times New Roman" w:hAnsi="Times New Roman" w:cs="Times New Roman"/>
          <w:bCs/>
          <w:color w:val="111111"/>
          <w:sz w:val="24"/>
          <w:szCs w:val="24"/>
        </w:rPr>
        <w:t xml:space="preserve"> документами</w:t>
      </w:r>
      <w:r w:rsidRPr="00FA4310">
        <w:rPr>
          <w:rFonts w:ascii="Times New Roman" w:hAnsi="Times New Roman" w:cs="Times New Roman"/>
          <w:bCs/>
          <w:color w:val="111111"/>
          <w:sz w:val="24"/>
          <w:szCs w:val="24"/>
        </w:rPr>
        <w:t xml:space="preserve"> по</w:t>
      </w:r>
      <w:r w:rsidRPr="00FA4310">
        <w:rPr>
          <w:rFonts w:ascii="Times New Roman" w:hAnsi="Times New Roman" w:cs="Times New Roman"/>
          <w:bCs/>
          <w:sz w:val="24"/>
          <w:szCs w:val="24"/>
        </w:rPr>
        <w:t xml:space="preserve"> противодействию коррупции</w:t>
      </w:r>
    </w:p>
    <w:p w14:paraId="244F9B64" w14:textId="77777777" w:rsidR="00F53EB2" w:rsidRPr="00FA4310" w:rsidRDefault="00F53EB2" w:rsidP="00F53EB2">
      <w:pPr>
        <w:spacing w:after="0" w:line="240" w:lineRule="auto"/>
        <w:ind w:firstLine="708"/>
        <w:contextualSpacing/>
        <w:jc w:val="both"/>
        <w:rPr>
          <w:rFonts w:ascii="Times New Roman" w:hAnsi="Times New Roman" w:cs="Times New Roman"/>
          <w:sz w:val="24"/>
          <w:szCs w:val="24"/>
        </w:rPr>
      </w:pPr>
    </w:p>
    <w:p w14:paraId="20EF8970" w14:textId="17DB9687" w:rsidR="006E222E" w:rsidRPr="00FA4310" w:rsidRDefault="0057591E" w:rsidP="006E222E">
      <w:pPr>
        <w:spacing w:after="0" w:line="240" w:lineRule="auto"/>
        <w:ind w:firstLine="708"/>
        <w:contextualSpacing/>
        <w:jc w:val="both"/>
        <w:rPr>
          <w:rFonts w:ascii="Times New Roman" w:hAnsi="Times New Roman" w:cs="Times New Roman"/>
          <w:sz w:val="24"/>
          <w:szCs w:val="24"/>
        </w:rPr>
      </w:pPr>
      <w:r w:rsidRPr="00FA4310">
        <w:rPr>
          <w:rFonts w:ascii="Times New Roman" w:hAnsi="Times New Roman" w:cs="Times New Roman"/>
          <w:b/>
          <w:bCs/>
          <w:sz w:val="24"/>
          <w:szCs w:val="24"/>
        </w:rPr>
        <w:t>Выступил</w:t>
      </w:r>
      <w:r w:rsidRPr="00FA4310">
        <w:rPr>
          <w:rFonts w:ascii="Times New Roman" w:hAnsi="Times New Roman" w:cs="Times New Roman"/>
          <w:sz w:val="24"/>
          <w:szCs w:val="24"/>
        </w:rPr>
        <w:t xml:space="preserve"> Комплаенс офицер </w:t>
      </w:r>
      <w:r w:rsidR="00F53EB2" w:rsidRPr="00FA4310">
        <w:rPr>
          <w:rFonts w:ascii="Times New Roman" w:hAnsi="Times New Roman" w:cs="Times New Roman"/>
          <w:sz w:val="24"/>
          <w:szCs w:val="24"/>
        </w:rPr>
        <w:t xml:space="preserve">Буркитбаев Е.У. </w:t>
      </w:r>
      <w:r w:rsidRPr="00FA4310">
        <w:rPr>
          <w:rFonts w:ascii="Times New Roman" w:hAnsi="Times New Roman" w:cs="Times New Roman"/>
          <w:sz w:val="24"/>
          <w:szCs w:val="24"/>
        </w:rPr>
        <w:t>и сообщил о том, что в</w:t>
      </w:r>
      <w:r w:rsidR="00031BA3" w:rsidRPr="00FA4310">
        <w:rPr>
          <w:rFonts w:ascii="Times New Roman" w:hAnsi="Times New Roman" w:cs="Times New Roman"/>
          <w:sz w:val="24"/>
          <w:szCs w:val="24"/>
        </w:rPr>
        <w:t xml:space="preserve"> целях обеспечения и соблюдения норм Закона Республики Казахстан от 18 ноября 2015 № 410-</w:t>
      </w:r>
      <w:r w:rsidR="00031BA3" w:rsidRPr="00FA4310">
        <w:rPr>
          <w:rFonts w:ascii="Times New Roman" w:hAnsi="Times New Roman" w:cs="Times New Roman"/>
          <w:sz w:val="24"/>
          <w:szCs w:val="24"/>
          <w:lang w:val="en-US"/>
        </w:rPr>
        <w:t>V</w:t>
      </w:r>
      <w:r w:rsidR="00031BA3" w:rsidRPr="00FA4310">
        <w:rPr>
          <w:rFonts w:ascii="Times New Roman" w:hAnsi="Times New Roman" w:cs="Times New Roman"/>
          <w:sz w:val="24"/>
          <w:szCs w:val="24"/>
        </w:rPr>
        <w:t xml:space="preserve"> «</w:t>
      </w:r>
      <w:r w:rsidR="00F53EB2" w:rsidRPr="00FA4310">
        <w:rPr>
          <w:rFonts w:ascii="Times New Roman" w:hAnsi="Times New Roman" w:cs="Times New Roman"/>
          <w:sz w:val="24"/>
          <w:szCs w:val="24"/>
        </w:rPr>
        <w:t xml:space="preserve">О </w:t>
      </w:r>
      <w:r w:rsidR="00031BA3" w:rsidRPr="00FA4310">
        <w:rPr>
          <w:rFonts w:ascii="Times New Roman" w:hAnsi="Times New Roman" w:cs="Times New Roman"/>
          <w:sz w:val="24"/>
          <w:szCs w:val="24"/>
        </w:rPr>
        <w:t xml:space="preserve">противодействии коррупции» в </w:t>
      </w:r>
      <w:bookmarkStart w:id="4" w:name="_Hlk136249540"/>
      <w:r w:rsidR="00031BA3" w:rsidRPr="00FA4310">
        <w:rPr>
          <w:rFonts w:ascii="Times New Roman" w:hAnsi="Times New Roman" w:cs="Times New Roman"/>
          <w:sz w:val="24"/>
          <w:szCs w:val="24"/>
        </w:rPr>
        <w:t>ГКП на ПХВ «Городская станция скорой медицинской помощи» акимата города Астана (далее – Предприятие)</w:t>
      </w:r>
      <w:bookmarkEnd w:id="4"/>
      <w:r w:rsidR="00031BA3" w:rsidRPr="00FA4310">
        <w:rPr>
          <w:rFonts w:ascii="Times New Roman" w:hAnsi="Times New Roman" w:cs="Times New Roman"/>
          <w:sz w:val="24"/>
          <w:szCs w:val="24"/>
        </w:rPr>
        <w:t xml:space="preserve">, </w:t>
      </w:r>
      <w:r w:rsidRPr="00FA4310">
        <w:rPr>
          <w:rFonts w:ascii="Times New Roman" w:hAnsi="Times New Roman" w:cs="Times New Roman"/>
          <w:sz w:val="24"/>
          <w:szCs w:val="24"/>
        </w:rPr>
        <w:t xml:space="preserve">издан </w:t>
      </w:r>
      <w:r w:rsidRPr="00FA4310">
        <w:rPr>
          <w:rFonts w:ascii="Times New Roman" w:hAnsi="Times New Roman" w:cs="Times New Roman"/>
          <w:bCs/>
          <w:sz w:val="24"/>
          <w:szCs w:val="24"/>
        </w:rPr>
        <w:t>приказ</w:t>
      </w:r>
      <w:r w:rsidR="00F53EB2" w:rsidRPr="00FA4310">
        <w:rPr>
          <w:rFonts w:ascii="Times New Roman" w:hAnsi="Times New Roman" w:cs="Times New Roman"/>
          <w:bCs/>
          <w:sz w:val="24"/>
          <w:szCs w:val="24"/>
        </w:rPr>
        <w:t xml:space="preserve"> </w:t>
      </w:r>
      <w:r w:rsidR="006E222E" w:rsidRPr="00FA4310">
        <w:rPr>
          <w:rStyle w:val="3"/>
          <w:rFonts w:eastAsiaTheme="minorHAnsi"/>
          <w:b w:val="0"/>
          <w:bCs w:val="0"/>
          <w:iCs/>
        </w:rPr>
        <w:t>от 24 мая 2023 года №</w:t>
      </w:r>
      <w:r w:rsidR="00CC54FC">
        <w:rPr>
          <w:rStyle w:val="3"/>
          <w:rFonts w:eastAsiaTheme="minorHAnsi"/>
          <w:b w:val="0"/>
          <w:bCs w:val="0"/>
          <w:iCs/>
        </w:rPr>
        <w:t> </w:t>
      </w:r>
      <w:r w:rsidR="006E222E" w:rsidRPr="00FA4310">
        <w:rPr>
          <w:rStyle w:val="3"/>
          <w:rFonts w:eastAsiaTheme="minorHAnsi"/>
          <w:b w:val="0"/>
          <w:bCs w:val="0"/>
          <w:iCs/>
        </w:rPr>
        <w:t xml:space="preserve"> 280-Ө </w:t>
      </w:r>
      <w:r w:rsidR="006E222E" w:rsidRPr="00FA4310">
        <w:rPr>
          <w:rFonts w:ascii="Times New Roman" w:hAnsi="Times New Roman" w:cs="Times New Roman"/>
          <w:sz w:val="24"/>
          <w:szCs w:val="24"/>
        </w:rPr>
        <w:t>«</w:t>
      </w:r>
      <w:r w:rsidR="006E222E" w:rsidRPr="00CC54FC">
        <w:rPr>
          <w:rFonts w:ascii="Times New Roman" w:hAnsi="Times New Roman" w:cs="Times New Roman"/>
          <w:sz w:val="24"/>
          <w:szCs w:val="24"/>
        </w:rPr>
        <w:t>Об утверждении внутренних нормативных документов по противодействию коррупцию</w:t>
      </w:r>
      <w:r w:rsidR="00CC54FC">
        <w:rPr>
          <w:rFonts w:ascii="Times New Roman" w:hAnsi="Times New Roman" w:cs="Times New Roman"/>
          <w:b/>
          <w:bCs/>
          <w:sz w:val="24"/>
          <w:szCs w:val="24"/>
        </w:rPr>
        <w:t>»</w:t>
      </w:r>
      <w:r w:rsidR="006E222E" w:rsidRPr="00FA4310">
        <w:rPr>
          <w:rFonts w:ascii="Times New Roman" w:hAnsi="Times New Roman" w:cs="Times New Roman"/>
          <w:b/>
          <w:bCs/>
          <w:sz w:val="24"/>
          <w:szCs w:val="24"/>
        </w:rPr>
        <w:t xml:space="preserve">, </w:t>
      </w:r>
      <w:r w:rsidR="006E222E" w:rsidRPr="00CC54FC">
        <w:rPr>
          <w:rFonts w:ascii="Times New Roman" w:hAnsi="Times New Roman" w:cs="Times New Roman"/>
          <w:sz w:val="24"/>
          <w:szCs w:val="24"/>
        </w:rPr>
        <w:t>согласно которому утверждены следующие документы</w:t>
      </w:r>
      <w:r w:rsidR="006E222E" w:rsidRPr="00FA4310">
        <w:rPr>
          <w:rFonts w:ascii="Times New Roman" w:hAnsi="Times New Roman" w:cs="Times New Roman"/>
          <w:b/>
          <w:bCs/>
          <w:sz w:val="24"/>
          <w:szCs w:val="24"/>
        </w:rPr>
        <w:t>:</w:t>
      </w:r>
    </w:p>
    <w:p w14:paraId="207859E4" w14:textId="0AEE80B7" w:rsidR="006E222E" w:rsidRPr="00FA4310" w:rsidRDefault="006E222E" w:rsidP="006E222E">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A4310">
        <w:rPr>
          <w:rFonts w:ascii="Times New Roman" w:hAnsi="Times New Roman" w:cs="Times New Roman"/>
          <w:sz w:val="24"/>
          <w:szCs w:val="24"/>
        </w:rPr>
        <w:t>Политика противодействия коррупции в Предприятии;</w:t>
      </w:r>
    </w:p>
    <w:p w14:paraId="441D4F41" w14:textId="19FB6AD4" w:rsidR="006E222E" w:rsidRPr="00FA4310" w:rsidRDefault="006E222E" w:rsidP="006E222E">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A4310">
        <w:rPr>
          <w:rFonts w:ascii="Times New Roman" w:hAnsi="Times New Roman" w:cs="Times New Roman"/>
          <w:sz w:val="24"/>
          <w:szCs w:val="24"/>
        </w:rPr>
        <w:t>Политика по выявлению и урегулированию конфликта интересов в Предприятии;</w:t>
      </w:r>
    </w:p>
    <w:p w14:paraId="337638C5" w14:textId="432379F9" w:rsidR="006E222E" w:rsidRPr="00FA4310" w:rsidRDefault="006E222E" w:rsidP="006E222E">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A4310">
        <w:rPr>
          <w:rFonts w:ascii="Times New Roman" w:hAnsi="Times New Roman" w:cs="Times New Roman"/>
          <w:sz w:val="24"/>
          <w:szCs w:val="24"/>
        </w:rPr>
        <w:t>Корпоративный кодекс этики и поведения в Предприятия;</w:t>
      </w:r>
    </w:p>
    <w:p w14:paraId="596CB455" w14:textId="1B5DC810" w:rsidR="006E222E" w:rsidRPr="00FA4310" w:rsidRDefault="006E222E" w:rsidP="006E222E">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A4310">
        <w:rPr>
          <w:rFonts w:ascii="Times New Roman" w:hAnsi="Times New Roman" w:cs="Times New Roman"/>
          <w:sz w:val="24"/>
          <w:szCs w:val="24"/>
        </w:rPr>
        <w:t>Инструкция по противодействию коррупции в Предприятии;</w:t>
      </w:r>
    </w:p>
    <w:p w14:paraId="3A4F07C2" w14:textId="1F1DFF59" w:rsidR="006E222E" w:rsidRPr="00FA4310" w:rsidRDefault="006E222E" w:rsidP="006E222E">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A4310">
        <w:rPr>
          <w:rFonts w:ascii="Times New Roman" w:hAnsi="Times New Roman" w:cs="Times New Roman"/>
          <w:sz w:val="24"/>
          <w:szCs w:val="24"/>
        </w:rPr>
        <w:t>Положение об антикоррупционной комплаенс-службе Предприятия;</w:t>
      </w:r>
    </w:p>
    <w:p w14:paraId="04E96004" w14:textId="5CD9CCE0" w:rsidR="006E222E" w:rsidRPr="00FA4310" w:rsidRDefault="006E222E" w:rsidP="006E222E">
      <w:pPr>
        <w:pStyle w:val="a3"/>
        <w:numPr>
          <w:ilvl w:val="0"/>
          <w:numId w:val="7"/>
        </w:numPr>
        <w:tabs>
          <w:tab w:val="left" w:pos="1134"/>
        </w:tabs>
        <w:spacing w:after="0" w:line="240" w:lineRule="auto"/>
        <w:ind w:left="0" w:firstLine="709"/>
        <w:jc w:val="both"/>
        <w:rPr>
          <w:rFonts w:ascii="Times New Roman" w:hAnsi="Times New Roman" w:cs="Times New Roman"/>
          <w:sz w:val="24"/>
          <w:szCs w:val="24"/>
        </w:rPr>
      </w:pPr>
      <w:r w:rsidRPr="00FA4310">
        <w:rPr>
          <w:rFonts w:ascii="Times New Roman" w:hAnsi="Times New Roman" w:cs="Times New Roman"/>
          <w:sz w:val="24"/>
          <w:szCs w:val="24"/>
        </w:rPr>
        <w:t>План мероприятий по противодействию коррупции в Предприятии;</w:t>
      </w:r>
    </w:p>
    <w:p w14:paraId="370D8093" w14:textId="77777777" w:rsidR="002F7F72" w:rsidRPr="00FA4310" w:rsidRDefault="006E222E" w:rsidP="002F7F72">
      <w:pPr>
        <w:spacing w:after="0" w:line="240" w:lineRule="auto"/>
        <w:ind w:firstLine="708"/>
        <w:jc w:val="both"/>
        <w:rPr>
          <w:rFonts w:ascii="Times New Roman" w:hAnsi="Times New Roman" w:cs="Times New Roman"/>
          <w:sz w:val="24"/>
          <w:szCs w:val="24"/>
        </w:rPr>
      </w:pPr>
      <w:r w:rsidRPr="00FA4310">
        <w:rPr>
          <w:rFonts w:ascii="Times New Roman" w:hAnsi="Times New Roman" w:cs="Times New Roman"/>
          <w:sz w:val="24"/>
          <w:szCs w:val="24"/>
        </w:rPr>
        <w:t>Вышеуказанные внутренние нормативные документы по противодействию коррупции размещены на официальном интернет-ресурсе Предприятия, а также доведены до сведения работников, членов Наблюдательного совета и иных заинтересованных лиц Предприятия.</w:t>
      </w:r>
    </w:p>
    <w:p w14:paraId="00A730F8" w14:textId="77777777" w:rsidR="002F7F72" w:rsidRPr="00FA4310" w:rsidRDefault="002F7F72" w:rsidP="002F7F72">
      <w:pPr>
        <w:spacing w:after="0" w:line="240" w:lineRule="auto"/>
        <w:ind w:firstLine="708"/>
        <w:jc w:val="both"/>
        <w:rPr>
          <w:rFonts w:ascii="Times New Roman" w:hAnsi="Times New Roman" w:cs="Times New Roman"/>
          <w:sz w:val="24"/>
          <w:szCs w:val="24"/>
        </w:rPr>
      </w:pPr>
      <w:r w:rsidRPr="00FA4310">
        <w:rPr>
          <w:rFonts w:ascii="Times New Roman" w:hAnsi="Times New Roman" w:cs="Times New Roman"/>
          <w:sz w:val="24"/>
          <w:szCs w:val="24"/>
        </w:rPr>
        <w:t>Целью принятия данных документов является формирование правовой культуры всех работников Предприятия, отвергающей коррупцию и обеспечивающей принципы честности и неподкупности при исполнении своих должностных обязанностей.</w:t>
      </w:r>
    </w:p>
    <w:p w14:paraId="4D87DF0C" w14:textId="2BE143F5" w:rsidR="006E222E" w:rsidRPr="00FA4310" w:rsidRDefault="002F7F72" w:rsidP="002F7F72">
      <w:pPr>
        <w:spacing w:after="0" w:line="240" w:lineRule="auto"/>
        <w:ind w:firstLine="708"/>
        <w:jc w:val="both"/>
        <w:rPr>
          <w:rFonts w:ascii="Times New Roman" w:hAnsi="Times New Roman" w:cs="Times New Roman"/>
          <w:sz w:val="24"/>
          <w:szCs w:val="24"/>
        </w:rPr>
      </w:pPr>
      <w:r w:rsidRPr="00FA4310">
        <w:rPr>
          <w:rFonts w:ascii="Times New Roman" w:hAnsi="Times New Roman" w:cs="Times New Roman"/>
          <w:b/>
          <w:bCs/>
          <w:sz w:val="24"/>
          <w:szCs w:val="24"/>
        </w:rPr>
        <w:t>Антикоррупционная политика</w:t>
      </w:r>
      <w:r w:rsidRPr="00FA4310">
        <w:rPr>
          <w:rFonts w:ascii="Times New Roman" w:hAnsi="Times New Roman" w:cs="Times New Roman"/>
          <w:sz w:val="24"/>
          <w:szCs w:val="24"/>
        </w:rPr>
        <w:t xml:space="preserve"> </w:t>
      </w:r>
      <w:r w:rsidR="009D5945" w:rsidRPr="00FA4310">
        <w:rPr>
          <w:rFonts w:ascii="Times New Roman" w:hAnsi="Times New Roman" w:cs="Times New Roman"/>
          <w:sz w:val="24"/>
          <w:szCs w:val="24"/>
        </w:rPr>
        <w:t xml:space="preserve">- </w:t>
      </w:r>
      <w:r w:rsidRPr="00FA4310">
        <w:rPr>
          <w:rFonts w:ascii="Times New Roman" w:hAnsi="Times New Roman" w:cs="Times New Roman"/>
          <w:sz w:val="24"/>
          <w:szCs w:val="24"/>
        </w:rPr>
        <w:t>деятельность, направленная на создание эффективной системы противодействия коррупции и снижения коррупционных рисков в Предприятии.</w:t>
      </w:r>
      <w:r w:rsidR="009D5945" w:rsidRPr="00FA4310">
        <w:rPr>
          <w:rFonts w:ascii="Times New Roman" w:hAnsi="Times New Roman" w:cs="Times New Roman"/>
          <w:sz w:val="24"/>
          <w:szCs w:val="24"/>
        </w:rPr>
        <w:t xml:space="preserve"> </w:t>
      </w:r>
      <w:r w:rsidR="009D5945" w:rsidRPr="00FA4310">
        <w:rPr>
          <w:rFonts w:ascii="Times New Roman" w:hAnsi="Times New Roman" w:cs="Times New Roman"/>
          <w:b/>
          <w:bCs/>
          <w:sz w:val="24"/>
          <w:szCs w:val="24"/>
        </w:rPr>
        <w:t xml:space="preserve">Коррупционный риск </w:t>
      </w:r>
      <w:r w:rsidR="009D5945" w:rsidRPr="00FA4310">
        <w:rPr>
          <w:rFonts w:ascii="Times New Roman" w:hAnsi="Times New Roman" w:cs="Times New Roman"/>
          <w:sz w:val="24"/>
          <w:szCs w:val="24"/>
        </w:rPr>
        <w:t>- возможность возникновения причин и условий, способствующих совершению коррупционных правонарушений</w:t>
      </w:r>
      <w:r w:rsidR="008926BE" w:rsidRPr="00FA4310">
        <w:rPr>
          <w:rFonts w:ascii="Times New Roman" w:hAnsi="Times New Roman" w:cs="Times New Roman"/>
          <w:sz w:val="24"/>
          <w:szCs w:val="24"/>
        </w:rPr>
        <w:t>.</w:t>
      </w:r>
    </w:p>
    <w:p w14:paraId="57092621" w14:textId="58AFBD6E" w:rsidR="00A92EC1" w:rsidRPr="00FA4310" w:rsidRDefault="008926BE" w:rsidP="00556EF3">
      <w:pPr>
        <w:spacing w:after="0" w:line="240" w:lineRule="auto"/>
        <w:ind w:firstLine="708"/>
        <w:jc w:val="both"/>
        <w:rPr>
          <w:rFonts w:ascii="Times New Roman" w:hAnsi="Times New Roman" w:cs="Times New Roman"/>
          <w:sz w:val="24"/>
          <w:szCs w:val="24"/>
        </w:rPr>
      </w:pPr>
      <w:r w:rsidRPr="00FA4310">
        <w:rPr>
          <w:rFonts w:ascii="Times New Roman" w:hAnsi="Times New Roman" w:cs="Times New Roman"/>
          <w:sz w:val="24"/>
          <w:szCs w:val="24"/>
        </w:rPr>
        <w:t xml:space="preserve">Поэтому, лица, приравненные к лицам, уполномоченным на выполнение государственных функций, и должностные лица Предприятия при назначении на должность или продолжении трудовых отношений с Предприятием принимают на себя антикоррупционные ограничения по форме </w:t>
      </w:r>
      <w:r w:rsidRPr="00556EF3">
        <w:rPr>
          <w:rFonts w:ascii="Times New Roman" w:hAnsi="Times New Roman" w:cs="Times New Roman"/>
          <w:b/>
          <w:bCs/>
          <w:sz w:val="24"/>
          <w:szCs w:val="24"/>
        </w:rPr>
        <w:t xml:space="preserve">согласия принятия антикоррупционных </w:t>
      </w:r>
      <w:r w:rsidRPr="00556EF3">
        <w:rPr>
          <w:rFonts w:ascii="Times New Roman" w:hAnsi="Times New Roman" w:cs="Times New Roman"/>
          <w:b/>
          <w:bCs/>
          <w:sz w:val="24"/>
          <w:szCs w:val="24"/>
        </w:rPr>
        <w:lastRenderedPageBreak/>
        <w:t>ограничений</w:t>
      </w:r>
      <w:r w:rsidRPr="00FA4310">
        <w:rPr>
          <w:rFonts w:ascii="Times New Roman" w:hAnsi="Times New Roman" w:cs="Times New Roman"/>
          <w:sz w:val="24"/>
          <w:szCs w:val="24"/>
        </w:rPr>
        <w:t xml:space="preserve"> согласно приложению 2 к Антикоррупционной политике</w:t>
      </w:r>
      <w:r w:rsidR="00556EF3">
        <w:rPr>
          <w:rFonts w:ascii="Times New Roman" w:hAnsi="Times New Roman" w:cs="Times New Roman"/>
          <w:sz w:val="24"/>
          <w:szCs w:val="24"/>
        </w:rPr>
        <w:t>, а р</w:t>
      </w:r>
      <w:r w:rsidR="00A92EC1" w:rsidRPr="00556EF3">
        <w:rPr>
          <w:rFonts w:ascii="Times New Roman" w:hAnsi="Times New Roman" w:cs="Times New Roman"/>
          <w:sz w:val="24"/>
          <w:szCs w:val="24"/>
        </w:rPr>
        <w:t xml:space="preserve">аботники Предприятия обязаны </w:t>
      </w:r>
      <w:r w:rsidR="00A92EC1" w:rsidRPr="00556EF3">
        <w:rPr>
          <w:rFonts w:ascii="Times New Roman" w:hAnsi="Times New Roman" w:cs="Times New Roman"/>
          <w:b/>
          <w:bCs/>
          <w:sz w:val="24"/>
          <w:szCs w:val="24"/>
        </w:rPr>
        <w:t>подтвердить свое обязательство добросовестно следовать Политике</w:t>
      </w:r>
      <w:r w:rsidR="00A92EC1" w:rsidRPr="00556EF3">
        <w:rPr>
          <w:rFonts w:ascii="Times New Roman" w:hAnsi="Times New Roman" w:cs="Times New Roman"/>
          <w:sz w:val="24"/>
          <w:szCs w:val="24"/>
        </w:rPr>
        <w:t xml:space="preserve"> по форме, предусмотренной приложением 3</w:t>
      </w:r>
      <w:r w:rsidR="00556EF3">
        <w:rPr>
          <w:rFonts w:ascii="Times New Roman" w:hAnsi="Times New Roman" w:cs="Times New Roman"/>
          <w:sz w:val="24"/>
          <w:szCs w:val="24"/>
        </w:rPr>
        <w:t>.</w:t>
      </w:r>
    </w:p>
    <w:p w14:paraId="413C22ED" w14:textId="77777777" w:rsidR="00FA4310" w:rsidRPr="00FA4310" w:rsidRDefault="008926BE" w:rsidP="00FA4310">
      <w:pPr>
        <w:spacing w:after="0" w:line="240" w:lineRule="auto"/>
        <w:ind w:firstLine="708"/>
        <w:jc w:val="both"/>
        <w:rPr>
          <w:rFonts w:ascii="Times New Roman" w:hAnsi="Times New Roman" w:cs="Times New Roman"/>
          <w:sz w:val="24"/>
          <w:szCs w:val="24"/>
        </w:rPr>
      </w:pPr>
      <w:r w:rsidRPr="00FA4310">
        <w:rPr>
          <w:rFonts w:ascii="Times New Roman" w:hAnsi="Times New Roman" w:cs="Times New Roman"/>
          <w:b/>
          <w:bCs/>
          <w:sz w:val="24"/>
          <w:szCs w:val="24"/>
        </w:rPr>
        <w:t>Антикоррупционный стандарт</w:t>
      </w:r>
      <w:r w:rsidRPr="00FA4310">
        <w:rPr>
          <w:rFonts w:ascii="Times New Roman" w:hAnsi="Times New Roman" w:cs="Times New Roman"/>
          <w:sz w:val="24"/>
          <w:szCs w:val="24"/>
        </w:rPr>
        <w:t xml:space="preserve"> </w:t>
      </w:r>
      <w:r w:rsidR="00FA4310" w:rsidRPr="00FA4310">
        <w:rPr>
          <w:rFonts w:ascii="Times New Roman" w:hAnsi="Times New Roman" w:cs="Times New Roman"/>
          <w:sz w:val="24"/>
          <w:szCs w:val="24"/>
        </w:rPr>
        <w:t>определяет действия и решения работников Предприятия, направленные на неукоснительное соблюдение установленных правил и предотвращения коррупционных проявлений.</w:t>
      </w:r>
      <w:bookmarkStart w:id="5" w:name="_Hlk139362341"/>
      <w:bookmarkStart w:id="6" w:name="bookmark11"/>
    </w:p>
    <w:p w14:paraId="1690D8B6" w14:textId="32FBBB16" w:rsidR="00FA4310" w:rsidRPr="00FA4310" w:rsidRDefault="00FA4310" w:rsidP="00FA4310">
      <w:pPr>
        <w:spacing w:after="0" w:line="240" w:lineRule="auto"/>
        <w:ind w:firstLine="708"/>
        <w:jc w:val="both"/>
        <w:rPr>
          <w:rFonts w:ascii="Times New Roman" w:hAnsi="Times New Roman" w:cs="Times New Roman"/>
          <w:sz w:val="24"/>
          <w:szCs w:val="24"/>
        </w:rPr>
      </w:pPr>
      <w:r w:rsidRPr="00FA4310">
        <w:rPr>
          <w:rFonts w:ascii="Times New Roman" w:hAnsi="Times New Roman" w:cs="Times New Roman"/>
          <w:sz w:val="24"/>
          <w:szCs w:val="24"/>
        </w:rPr>
        <w:t xml:space="preserve">Работники и должностные лица </w:t>
      </w:r>
      <w:bookmarkEnd w:id="5"/>
      <w:r w:rsidRPr="00FA4310">
        <w:rPr>
          <w:rFonts w:ascii="Times New Roman" w:hAnsi="Times New Roman" w:cs="Times New Roman"/>
          <w:sz w:val="24"/>
          <w:szCs w:val="24"/>
        </w:rPr>
        <w:t>в своей деятельности</w:t>
      </w:r>
      <w:r>
        <w:rPr>
          <w:rFonts w:ascii="Times New Roman" w:hAnsi="Times New Roman" w:cs="Times New Roman"/>
          <w:sz w:val="24"/>
          <w:szCs w:val="24"/>
        </w:rPr>
        <w:t>, помимо прочего,</w:t>
      </w:r>
      <w:r w:rsidRPr="00FA4310">
        <w:rPr>
          <w:rFonts w:ascii="Times New Roman" w:hAnsi="Times New Roman" w:cs="Times New Roman"/>
          <w:sz w:val="24"/>
          <w:szCs w:val="24"/>
        </w:rPr>
        <w:t xml:space="preserve"> обязаны:</w:t>
      </w:r>
      <w:bookmarkEnd w:id="6"/>
    </w:p>
    <w:p w14:paraId="4DD68200"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принимать активное участие в противодействии коррупции, раскрытии коррупционных действий и нести персональную ответственность за соблюдение законодательства Республики Казахстан о противодействии коррупции;</w:t>
      </w:r>
    </w:p>
    <w:p w14:paraId="39462992"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быть честным, справедливым, скромным, соблюдать общепринятые морально-этические нормы в обращении с физическими лицами, представителями юридических лиц и коллегами, проявлять вежливость и корректность;</w:t>
      </w:r>
    </w:p>
    <w:p w14:paraId="53B58B46"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обеспечивать прозрачность принятия решений, затрагивающих права и законные интересы физических и юридических лиц;</w:t>
      </w:r>
    </w:p>
    <w:p w14:paraId="76ACCFF9"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14:paraId="5EB3719A"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поддерживать и требовать от коллег соблюдения высокой правовой и антикоррупционной культуры;</w:t>
      </w:r>
    </w:p>
    <w:p w14:paraId="2519FB63"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воздерживаться от совершения действий, несоответствующие законодательству и направленных вопреки интересам Предприятия на содействие кому-либо в осуществлении предпринимательской и иной деятельности, связанной с извлечением доходов;</w:t>
      </w:r>
    </w:p>
    <w:p w14:paraId="208B28D1" w14:textId="77777777" w:rsidR="00FA4310" w:rsidRPr="00FA4310" w:rsidRDefault="00FA4310" w:rsidP="00FA4310">
      <w:pPr>
        <w:pStyle w:val="21"/>
        <w:numPr>
          <w:ilvl w:val="0"/>
          <w:numId w:val="12"/>
        </w:numPr>
        <w:shd w:val="clear" w:color="auto" w:fill="auto"/>
        <w:tabs>
          <w:tab w:val="left" w:pos="963"/>
          <w:tab w:val="left" w:pos="1134"/>
        </w:tabs>
        <w:spacing w:before="0" w:after="0" w:line="240" w:lineRule="auto"/>
        <w:ind w:firstLine="740"/>
        <w:contextualSpacing/>
        <w:rPr>
          <w:sz w:val="24"/>
          <w:szCs w:val="24"/>
        </w:rPr>
      </w:pPr>
      <w:r w:rsidRPr="00FA4310">
        <w:rPr>
          <w:sz w:val="24"/>
          <w:szCs w:val="24"/>
        </w:rPr>
        <w:t>не склонять других лиц на совершение коррупционных правонарушений;</w:t>
      </w:r>
    </w:p>
    <w:p w14:paraId="15A9AB3A"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не принимать за исполнение своих функций и должностных обязанностей вознаграждение, включая денежные средства, услуги, подарков, товаров от юридических и физических лиц;</w:t>
      </w:r>
    </w:p>
    <w:p w14:paraId="291A869F"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не использовать служебную и иную информацию, не подлежащую распространению, в целях получения или извлечения имущественных и неимущественных благ и преимуществ;</w:t>
      </w:r>
    </w:p>
    <w:p w14:paraId="5E1405CC" w14:textId="77777777" w:rsidR="00FA4310" w:rsidRPr="00FA4310" w:rsidRDefault="00FA4310" w:rsidP="00FA4310">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не допускать злоупотреблений должностным положением, проявлений необоснованного бюрократизма, а также проявления грубости и предвзятости;</w:t>
      </w:r>
    </w:p>
    <w:p w14:paraId="50CFEFA6" w14:textId="7CB1D2D3" w:rsidR="008926BE" w:rsidRPr="005E7539" w:rsidRDefault="00FA4310" w:rsidP="005E7539">
      <w:pPr>
        <w:pStyle w:val="21"/>
        <w:numPr>
          <w:ilvl w:val="0"/>
          <w:numId w:val="12"/>
        </w:numPr>
        <w:shd w:val="clear" w:color="auto" w:fill="auto"/>
        <w:tabs>
          <w:tab w:val="left" w:pos="1134"/>
        </w:tabs>
        <w:spacing w:before="0" w:after="0" w:line="240" w:lineRule="auto"/>
        <w:ind w:firstLine="740"/>
        <w:contextualSpacing/>
        <w:rPr>
          <w:sz w:val="24"/>
          <w:szCs w:val="24"/>
        </w:rPr>
      </w:pPr>
      <w:r w:rsidRPr="00FA4310">
        <w:rPr>
          <w:sz w:val="24"/>
          <w:szCs w:val="24"/>
        </w:rPr>
        <w:t>уважать честь и достоинство лиц, обратившихся с вопросами, входящие в компетенцию Предприятия</w:t>
      </w:r>
      <w:r w:rsidR="005E7539">
        <w:rPr>
          <w:sz w:val="24"/>
          <w:szCs w:val="24"/>
        </w:rPr>
        <w:t>.</w:t>
      </w:r>
    </w:p>
    <w:p w14:paraId="6B7FA999" w14:textId="6BBCD0BA" w:rsidR="00B17303" w:rsidRPr="00B17303" w:rsidRDefault="00556EF3" w:rsidP="00B17303">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B17303">
        <w:rPr>
          <w:rFonts w:ascii="Times New Roman" w:hAnsi="Times New Roman" w:cs="Times New Roman"/>
          <w:sz w:val="24"/>
          <w:szCs w:val="24"/>
        </w:rPr>
        <w:t xml:space="preserve">Согласно </w:t>
      </w:r>
      <w:r w:rsidRPr="00B17303">
        <w:rPr>
          <w:rFonts w:ascii="Times New Roman" w:hAnsi="Times New Roman" w:cs="Times New Roman"/>
          <w:b/>
          <w:bCs/>
          <w:sz w:val="24"/>
          <w:szCs w:val="24"/>
        </w:rPr>
        <w:t>Политике выявления и урегулирования конфликта интересов</w:t>
      </w:r>
      <w:r w:rsidRPr="00B17303">
        <w:rPr>
          <w:rFonts w:ascii="Times New Roman" w:hAnsi="Times New Roman" w:cs="Times New Roman"/>
          <w:sz w:val="24"/>
          <w:szCs w:val="24"/>
        </w:rPr>
        <w:t xml:space="preserve"> в </w:t>
      </w:r>
      <w:r w:rsidR="00B17303">
        <w:rPr>
          <w:rFonts w:ascii="Times New Roman" w:hAnsi="Times New Roman" w:cs="Times New Roman"/>
          <w:sz w:val="24"/>
          <w:szCs w:val="24"/>
        </w:rPr>
        <w:t>П</w:t>
      </w:r>
      <w:r w:rsidRPr="00B17303">
        <w:rPr>
          <w:rFonts w:ascii="Times New Roman" w:hAnsi="Times New Roman" w:cs="Times New Roman"/>
          <w:sz w:val="24"/>
          <w:szCs w:val="24"/>
        </w:rPr>
        <w:t>редприятии</w:t>
      </w:r>
      <w:r w:rsidR="00B17303">
        <w:rPr>
          <w:rFonts w:ascii="Times New Roman" w:hAnsi="Times New Roman" w:cs="Times New Roman"/>
          <w:sz w:val="24"/>
          <w:szCs w:val="24"/>
        </w:rPr>
        <w:t xml:space="preserve"> д</w:t>
      </w:r>
      <w:r w:rsidRPr="00B17303">
        <w:rPr>
          <w:rFonts w:ascii="Times New Roman" w:hAnsi="Times New Roman" w:cs="Times New Roman"/>
          <w:sz w:val="24"/>
          <w:szCs w:val="24"/>
        </w:rPr>
        <w:t>олжностные лица и работники обязаны в письменной форме подтвердить, что они обязуются добросовестно следовать требованиям Правил.</w:t>
      </w:r>
      <w:r w:rsidR="00B17303">
        <w:rPr>
          <w:rFonts w:ascii="Times New Roman" w:hAnsi="Times New Roman" w:cs="Times New Roman"/>
          <w:sz w:val="24"/>
          <w:szCs w:val="24"/>
        </w:rPr>
        <w:t xml:space="preserve"> </w:t>
      </w:r>
      <w:r w:rsidR="00F1181F">
        <w:rPr>
          <w:rFonts w:ascii="Times New Roman" w:hAnsi="Times New Roman" w:cs="Times New Roman"/>
          <w:sz w:val="24"/>
          <w:szCs w:val="24"/>
        </w:rPr>
        <w:t>Также, каждый р</w:t>
      </w:r>
      <w:r w:rsidR="00B17303" w:rsidRPr="00F1181F">
        <w:rPr>
          <w:rFonts w:ascii="Times New Roman" w:hAnsi="Times New Roman" w:cs="Times New Roman"/>
          <w:sz w:val="24"/>
          <w:szCs w:val="24"/>
        </w:rPr>
        <w:t>аботник обязан сообщить своему непосредственному руководителю и/или комплаенс-офицеру информацию о наличии конфликта интересов в течение 5 (пяти) рабочих дней с момента появления соответствующего обстоятельства по форме согласно приложение 2 к Политике.</w:t>
      </w:r>
    </w:p>
    <w:p w14:paraId="7626E3DA" w14:textId="2202FAC1" w:rsidR="00F1181F" w:rsidRPr="00F1181F" w:rsidRDefault="00F1181F" w:rsidP="00F1181F">
      <w:pPr>
        <w:spacing w:after="0" w:line="240" w:lineRule="auto"/>
        <w:jc w:val="both"/>
        <w:rPr>
          <w:rFonts w:ascii="Times New Roman" w:hAnsi="Times New Roman" w:cs="Times New Roman"/>
          <w:sz w:val="24"/>
          <w:szCs w:val="24"/>
        </w:rPr>
      </w:pPr>
      <w:r w:rsidRPr="00F1181F">
        <w:rPr>
          <w:rFonts w:ascii="Times New Roman" w:hAnsi="Times New Roman" w:cs="Times New Roman"/>
          <w:sz w:val="24"/>
          <w:szCs w:val="24"/>
        </w:rPr>
        <w:tab/>
      </w:r>
      <w:r w:rsidRPr="00F1181F">
        <w:rPr>
          <w:rFonts w:ascii="Times New Roman" w:hAnsi="Times New Roman" w:cs="Times New Roman"/>
          <w:b/>
          <w:bCs/>
          <w:sz w:val="24"/>
          <w:szCs w:val="24"/>
        </w:rPr>
        <w:t>Корпоративной кодекс этики и поведения</w:t>
      </w:r>
      <w:r w:rsidRPr="00F1181F">
        <w:rPr>
          <w:rFonts w:ascii="Times New Roman" w:hAnsi="Times New Roman" w:cs="Times New Roman"/>
          <w:sz w:val="24"/>
          <w:szCs w:val="24"/>
        </w:rPr>
        <w:t xml:space="preserve"> в </w:t>
      </w:r>
      <w:r>
        <w:rPr>
          <w:rFonts w:ascii="Times New Roman" w:hAnsi="Times New Roman" w:cs="Times New Roman"/>
          <w:sz w:val="24"/>
          <w:szCs w:val="24"/>
        </w:rPr>
        <w:t>П</w:t>
      </w:r>
      <w:r w:rsidRPr="00F1181F">
        <w:rPr>
          <w:rFonts w:ascii="Times New Roman" w:hAnsi="Times New Roman" w:cs="Times New Roman"/>
          <w:sz w:val="24"/>
          <w:szCs w:val="24"/>
        </w:rPr>
        <w:t xml:space="preserve">редприятии разработан в целях повышения ответственности и минимизации случаев </w:t>
      </w:r>
      <w:r w:rsidRPr="00F1181F">
        <w:rPr>
          <w:rFonts w:ascii="Times New Roman" w:hAnsi="Times New Roman" w:cs="Times New Roman"/>
          <w:b/>
          <w:bCs/>
          <w:sz w:val="24"/>
          <w:szCs w:val="24"/>
        </w:rPr>
        <w:t>ненадлежащего поведения</w:t>
      </w:r>
      <w:r w:rsidRPr="00F1181F">
        <w:rPr>
          <w:rFonts w:ascii="Times New Roman" w:hAnsi="Times New Roman" w:cs="Times New Roman"/>
          <w:sz w:val="24"/>
          <w:szCs w:val="24"/>
        </w:rPr>
        <w:t xml:space="preserve"> работников Предприятия.</w:t>
      </w:r>
    </w:p>
    <w:p w14:paraId="12D65093" w14:textId="77777777" w:rsidR="0011292D" w:rsidRPr="005E1B63" w:rsidRDefault="0011292D" w:rsidP="00F7318A">
      <w:pPr>
        <w:spacing w:after="0" w:line="240" w:lineRule="auto"/>
        <w:ind w:firstLine="708"/>
        <w:jc w:val="both"/>
        <w:rPr>
          <w:rFonts w:ascii="Times New Roman" w:hAnsi="Times New Roman" w:cs="Times New Roman"/>
          <w:sz w:val="24"/>
          <w:szCs w:val="24"/>
        </w:rPr>
      </w:pPr>
      <w:r w:rsidRPr="005E1B63">
        <w:rPr>
          <w:rFonts w:ascii="Times New Roman" w:hAnsi="Times New Roman" w:cs="Times New Roman"/>
          <w:sz w:val="24"/>
          <w:szCs w:val="24"/>
        </w:rPr>
        <w:t xml:space="preserve">Высокие стандарты этического поведения подразумевают следование всеми работниками Предприятия принципам честности, добросовестности, беспристрастности, уважения в общении с </w:t>
      </w:r>
      <w:proofErr w:type="gramStart"/>
      <w:r w:rsidRPr="005E1B63">
        <w:rPr>
          <w:rFonts w:ascii="Times New Roman" w:hAnsi="Times New Roman" w:cs="Times New Roman"/>
          <w:sz w:val="24"/>
          <w:szCs w:val="24"/>
        </w:rPr>
        <w:t>коллегами по работе</w:t>
      </w:r>
      <w:proofErr w:type="gramEnd"/>
      <w:r w:rsidRPr="005E1B63">
        <w:rPr>
          <w:rFonts w:ascii="Times New Roman" w:hAnsi="Times New Roman" w:cs="Times New Roman"/>
          <w:sz w:val="24"/>
          <w:szCs w:val="24"/>
        </w:rPr>
        <w:t>, клиентами и бизнес-партнерами Предприятия, а также с другими третьими лицами, приверженность к нулевой терпимости к взяточничеству и коррупции.</w:t>
      </w:r>
    </w:p>
    <w:p w14:paraId="42DDD225" w14:textId="77777777" w:rsidR="0011292D" w:rsidRPr="00F7318A" w:rsidRDefault="0011292D" w:rsidP="00F7318A">
      <w:pPr>
        <w:spacing w:after="0" w:line="240" w:lineRule="auto"/>
        <w:ind w:firstLine="708"/>
        <w:jc w:val="both"/>
        <w:rPr>
          <w:rFonts w:ascii="Times New Roman" w:hAnsi="Times New Roman" w:cs="Times New Roman"/>
          <w:b/>
          <w:bCs/>
          <w:sz w:val="24"/>
          <w:szCs w:val="24"/>
        </w:rPr>
      </w:pPr>
      <w:r w:rsidRPr="00F7318A">
        <w:rPr>
          <w:rFonts w:ascii="Times New Roman" w:hAnsi="Times New Roman" w:cs="Times New Roman"/>
          <w:b/>
          <w:bCs/>
          <w:sz w:val="24"/>
          <w:szCs w:val="24"/>
        </w:rPr>
        <w:t>Ваши обязанности:</w:t>
      </w:r>
    </w:p>
    <w:p w14:paraId="52D3BEDD" w14:textId="11C43591" w:rsidR="0011292D" w:rsidRPr="00176713" w:rsidRDefault="0011292D" w:rsidP="00176713">
      <w:pPr>
        <w:widowControl w:val="0"/>
        <w:tabs>
          <w:tab w:val="left" w:pos="1026"/>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t xml:space="preserve">следуйте общепринятым моральным и этическим нормам и </w:t>
      </w:r>
      <w:proofErr w:type="gramStart"/>
      <w:r w:rsidRPr="00176713">
        <w:rPr>
          <w:rFonts w:ascii="Times New Roman" w:hAnsi="Times New Roman" w:cs="Times New Roman"/>
          <w:sz w:val="24"/>
          <w:szCs w:val="24"/>
        </w:rPr>
        <w:t>стандартам</w:t>
      </w:r>
      <w:r w:rsidR="00176713">
        <w:rPr>
          <w:rFonts w:ascii="Times New Roman" w:hAnsi="Times New Roman" w:cs="Times New Roman"/>
          <w:sz w:val="24"/>
          <w:szCs w:val="24"/>
        </w:rPr>
        <w:t xml:space="preserve"> </w:t>
      </w:r>
      <w:r w:rsidRPr="00176713">
        <w:rPr>
          <w:rFonts w:ascii="Times New Roman" w:hAnsi="Times New Roman" w:cs="Times New Roman"/>
          <w:spacing w:val="-67"/>
          <w:sz w:val="24"/>
          <w:szCs w:val="24"/>
        </w:rPr>
        <w:t xml:space="preserve"> </w:t>
      </w:r>
      <w:r w:rsidRPr="00176713">
        <w:rPr>
          <w:rFonts w:ascii="Times New Roman" w:hAnsi="Times New Roman" w:cs="Times New Roman"/>
          <w:sz w:val="24"/>
          <w:szCs w:val="24"/>
        </w:rPr>
        <w:t>поведения</w:t>
      </w:r>
      <w:proofErr w:type="gramEnd"/>
      <w:r w:rsidRPr="00176713">
        <w:rPr>
          <w:rFonts w:ascii="Times New Roman" w:hAnsi="Times New Roman" w:cs="Times New Roman"/>
          <w:sz w:val="24"/>
          <w:szCs w:val="24"/>
        </w:rPr>
        <w:t>;</w:t>
      </w:r>
    </w:p>
    <w:p w14:paraId="204E13EE" w14:textId="77777777" w:rsidR="0011292D" w:rsidRPr="00176713" w:rsidRDefault="0011292D" w:rsidP="00176713">
      <w:pPr>
        <w:widowControl w:val="0"/>
        <w:tabs>
          <w:tab w:val="left" w:pos="1026"/>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t>проявляйте уважение к государственному и другим языкам, традициям</w:t>
      </w:r>
      <w:r w:rsidRPr="00176713">
        <w:rPr>
          <w:rFonts w:ascii="Times New Roman" w:hAnsi="Times New Roman" w:cs="Times New Roman"/>
          <w:spacing w:val="-67"/>
          <w:sz w:val="24"/>
          <w:szCs w:val="24"/>
        </w:rPr>
        <w:t xml:space="preserve"> </w:t>
      </w:r>
      <w:r w:rsidRPr="00176713">
        <w:rPr>
          <w:rFonts w:ascii="Times New Roman" w:hAnsi="Times New Roman" w:cs="Times New Roman"/>
          <w:sz w:val="24"/>
          <w:szCs w:val="24"/>
        </w:rPr>
        <w:t>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обычаям</w:t>
      </w:r>
      <w:r w:rsidRPr="00176713">
        <w:rPr>
          <w:rFonts w:ascii="Times New Roman" w:hAnsi="Times New Roman" w:cs="Times New Roman"/>
          <w:spacing w:val="2"/>
          <w:sz w:val="24"/>
          <w:szCs w:val="24"/>
        </w:rPr>
        <w:t xml:space="preserve"> </w:t>
      </w:r>
      <w:r w:rsidRPr="00176713">
        <w:rPr>
          <w:rFonts w:ascii="Times New Roman" w:hAnsi="Times New Roman" w:cs="Times New Roman"/>
          <w:sz w:val="24"/>
          <w:szCs w:val="24"/>
        </w:rPr>
        <w:t>всех</w:t>
      </w:r>
      <w:r w:rsidRPr="00176713">
        <w:rPr>
          <w:rFonts w:ascii="Times New Roman" w:hAnsi="Times New Roman" w:cs="Times New Roman"/>
          <w:spacing w:val="-4"/>
          <w:sz w:val="24"/>
          <w:szCs w:val="24"/>
        </w:rPr>
        <w:t xml:space="preserve"> </w:t>
      </w:r>
      <w:r w:rsidRPr="00176713">
        <w:rPr>
          <w:rFonts w:ascii="Times New Roman" w:hAnsi="Times New Roman" w:cs="Times New Roman"/>
          <w:sz w:val="24"/>
          <w:szCs w:val="24"/>
        </w:rPr>
        <w:t>стран,</w:t>
      </w:r>
      <w:r w:rsidRPr="00176713">
        <w:rPr>
          <w:rFonts w:ascii="Times New Roman" w:hAnsi="Times New Roman" w:cs="Times New Roman"/>
          <w:spacing w:val="2"/>
          <w:sz w:val="24"/>
          <w:szCs w:val="24"/>
        </w:rPr>
        <w:t xml:space="preserve"> </w:t>
      </w:r>
      <w:r w:rsidRPr="00176713">
        <w:rPr>
          <w:rFonts w:ascii="Times New Roman" w:hAnsi="Times New Roman" w:cs="Times New Roman"/>
          <w:sz w:val="24"/>
          <w:szCs w:val="24"/>
        </w:rPr>
        <w:t>работая</w:t>
      </w:r>
      <w:r w:rsidRPr="00176713">
        <w:rPr>
          <w:rFonts w:ascii="Times New Roman" w:hAnsi="Times New Roman" w:cs="Times New Roman"/>
          <w:spacing w:val="2"/>
          <w:sz w:val="24"/>
          <w:szCs w:val="24"/>
        </w:rPr>
        <w:t xml:space="preserve"> </w:t>
      </w:r>
      <w:r w:rsidRPr="00176713">
        <w:rPr>
          <w:rFonts w:ascii="Times New Roman" w:hAnsi="Times New Roman" w:cs="Times New Roman"/>
          <w:sz w:val="24"/>
          <w:szCs w:val="24"/>
        </w:rPr>
        <w:t>в</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Казахстане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и за</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границей;</w:t>
      </w:r>
    </w:p>
    <w:p w14:paraId="6E5F5DA9" w14:textId="77777777" w:rsidR="0011292D" w:rsidRPr="00176713" w:rsidRDefault="0011292D" w:rsidP="00176713">
      <w:pPr>
        <w:widowControl w:val="0"/>
        <w:tabs>
          <w:tab w:val="left" w:pos="1026"/>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lastRenderedPageBreak/>
        <w:t>придерживайтесь</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общих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моральных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этических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норм</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поведения</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w:t>
      </w:r>
      <w:r w:rsidRPr="00176713">
        <w:rPr>
          <w:rFonts w:ascii="Times New Roman" w:hAnsi="Times New Roman" w:cs="Times New Roman"/>
          <w:spacing w:val="-67"/>
          <w:sz w:val="24"/>
          <w:szCs w:val="24"/>
        </w:rPr>
        <w:t xml:space="preserve"> </w:t>
      </w:r>
      <w:r w:rsidRPr="00176713">
        <w:rPr>
          <w:rFonts w:ascii="Times New Roman" w:hAnsi="Times New Roman" w:cs="Times New Roman"/>
          <w:sz w:val="24"/>
          <w:szCs w:val="24"/>
        </w:rPr>
        <w:t>нерабочее время, не допускайте антиобщественное поведение, которое может</w:t>
      </w:r>
      <w:r w:rsidRPr="00176713">
        <w:rPr>
          <w:rFonts w:ascii="Times New Roman" w:hAnsi="Times New Roman" w:cs="Times New Roman"/>
          <w:spacing w:val="-67"/>
          <w:sz w:val="24"/>
          <w:szCs w:val="24"/>
        </w:rPr>
        <w:t xml:space="preserve"> </w:t>
      </w:r>
      <w:r w:rsidRPr="00176713">
        <w:rPr>
          <w:rFonts w:ascii="Times New Roman" w:hAnsi="Times New Roman" w:cs="Times New Roman"/>
          <w:sz w:val="24"/>
          <w:szCs w:val="24"/>
        </w:rPr>
        <w:t>навредить</w:t>
      </w:r>
      <w:r w:rsidRPr="00176713">
        <w:rPr>
          <w:rFonts w:ascii="Times New Roman" w:hAnsi="Times New Roman" w:cs="Times New Roman"/>
          <w:spacing w:val="-2"/>
          <w:sz w:val="24"/>
          <w:szCs w:val="24"/>
        </w:rPr>
        <w:t xml:space="preserve"> </w:t>
      </w:r>
      <w:r w:rsidRPr="00176713">
        <w:rPr>
          <w:rFonts w:ascii="Times New Roman" w:hAnsi="Times New Roman" w:cs="Times New Roman"/>
          <w:sz w:val="24"/>
          <w:szCs w:val="24"/>
        </w:rPr>
        <w:t>репутации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Предприятия;</w:t>
      </w:r>
    </w:p>
    <w:p w14:paraId="5B99122E" w14:textId="77777777" w:rsidR="0011292D" w:rsidRPr="00176713" w:rsidRDefault="0011292D" w:rsidP="00176713">
      <w:pPr>
        <w:widowControl w:val="0"/>
        <w:tabs>
          <w:tab w:val="left" w:pos="1026"/>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t>воздерживайтесь</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от</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публичных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выступлений</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деятельности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Предприятия,</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если Вы</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не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наделены</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надлежащими полномочиями;</w:t>
      </w:r>
    </w:p>
    <w:p w14:paraId="261179AB" w14:textId="1F8A9E68" w:rsidR="00D943D1" w:rsidRPr="00176713" w:rsidRDefault="0011292D" w:rsidP="00176713">
      <w:pPr>
        <w:widowControl w:val="0"/>
        <w:tabs>
          <w:tab w:val="left" w:pos="1026"/>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t>придерживайтесь</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аккуратного,</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делового</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корпоративного</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стиля</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одежде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внешнем</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виде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при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исполнении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должностных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обязанностей</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зависимости от условий</w:t>
      </w:r>
      <w:r w:rsidRPr="00176713">
        <w:rPr>
          <w:rFonts w:ascii="Times New Roman" w:hAnsi="Times New Roman" w:cs="Times New Roman"/>
          <w:spacing w:val="6"/>
          <w:sz w:val="24"/>
          <w:szCs w:val="24"/>
        </w:rPr>
        <w:t xml:space="preserve"> </w:t>
      </w:r>
      <w:r w:rsidRPr="00176713">
        <w:rPr>
          <w:rFonts w:ascii="Times New Roman" w:hAnsi="Times New Roman" w:cs="Times New Roman"/>
          <w:sz w:val="24"/>
          <w:szCs w:val="24"/>
        </w:rPr>
        <w:t>службы</w:t>
      </w:r>
      <w:r w:rsidR="00D943D1" w:rsidRPr="00176713">
        <w:rPr>
          <w:rFonts w:ascii="Times New Roman" w:hAnsi="Times New Roman" w:cs="Times New Roman"/>
          <w:sz w:val="24"/>
          <w:szCs w:val="24"/>
        </w:rPr>
        <w:t>;</w:t>
      </w:r>
    </w:p>
    <w:p w14:paraId="07754E72" w14:textId="77777777" w:rsidR="00D943D1" w:rsidRPr="00176713" w:rsidRDefault="00D943D1" w:rsidP="00176713">
      <w:pPr>
        <w:widowControl w:val="0"/>
        <w:tabs>
          <w:tab w:val="left" w:pos="1025"/>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t>не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участвовать</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коррупционных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схемах</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при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оказании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услуг</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не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покрывать</w:t>
      </w:r>
      <w:r w:rsidRPr="00176713">
        <w:rPr>
          <w:rFonts w:ascii="Times New Roman" w:hAnsi="Times New Roman" w:cs="Times New Roman"/>
          <w:spacing w:val="-2"/>
          <w:sz w:val="24"/>
          <w:szCs w:val="24"/>
        </w:rPr>
        <w:t xml:space="preserve"> </w:t>
      </w:r>
      <w:r w:rsidRPr="00176713">
        <w:rPr>
          <w:rFonts w:ascii="Times New Roman" w:hAnsi="Times New Roman" w:cs="Times New Roman"/>
          <w:sz w:val="24"/>
          <w:szCs w:val="24"/>
        </w:rPr>
        <w:t>тех</w:t>
      </w:r>
      <w:r w:rsidRPr="00176713">
        <w:rPr>
          <w:rFonts w:ascii="Times New Roman" w:hAnsi="Times New Roman" w:cs="Times New Roman"/>
          <w:spacing w:val="-3"/>
          <w:sz w:val="24"/>
          <w:szCs w:val="24"/>
        </w:rPr>
        <w:t xml:space="preserve"> </w:t>
      </w:r>
      <w:r w:rsidRPr="00176713">
        <w:rPr>
          <w:rFonts w:ascii="Times New Roman" w:hAnsi="Times New Roman" w:cs="Times New Roman"/>
          <w:sz w:val="24"/>
          <w:szCs w:val="24"/>
        </w:rPr>
        <w:t>работников,</w:t>
      </w:r>
      <w:r w:rsidRPr="00176713">
        <w:rPr>
          <w:rFonts w:ascii="Times New Roman" w:hAnsi="Times New Roman" w:cs="Times New Roman"/>
          <w:spacing w:val="4"/>
          <w:sz w:val="24"/>
          <w:szCs w:val="24"/>
        </w:rPr>
        <w:t xml:space="preserve"> </w:t>
      </w:r>
      <w:r w:rsidRPr="00176713">
        <w:rPr>
          <w:rFonts w:ascii="Times New Roman" w:hAnsi="Times New Roman" w:cs="Times New Roman"/>
          <w:sz w:val="24"/>
          <w:szCs w:val="24"/>
        </w:rPr>
        <w:t>кто</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них</w:t>
      </w:r>
      <w:r w:rsidRPr="00176713">
        <w:rPr>
          <w:rFonts w:ascii="Times New Roman" w:hAnsi="Times New Roman" w:cs="Times New Roman"/>
          <w:spacing w:val="-3"/>
          <w:sz w:val="24"/>
          <w:szCs w:val="24"/>
        </w:rPr>
        <w:t xml:space="preserve"> </w:t>
      </w:r>
      <w:r w:rsidRPr="00176713">
        <w:rPr>
          <w:rFonts w:ascii="Times New Roman" w:hAnsi="Times New Roman" w:cs="Times New Roman"/>
          <w:sz w:val="24"/>
          <w:szCs w:val="24"/>
        </w:rPr>
        <w:t>замешан;</w:t>
      </w:r>
    </w:p>
    <w:p w14:paraId="5EACFF80" w14:textId="078DC890" w:rsidR="00C96F0A" w:rsidRDefault="00D943D1" w:rsidP="00C96F0A">
      <w:pPr>
        <w:widowControl w:val="0"/>
        <w:tabs>
          <w:tab w:val="left" w:pos="1025"/>
        </w:tabs>
        <w:autoSpaceDE w:val="0"/>
        <w:autoSpaceDN w:val="0"/>
        <w:spacing w:after="0" w:line="240" w:lineRule="auto"/>
        <w:ind w:firstLine="709"/>
        <w:jc w:val="both"/>
        <w:rPr>
          <w:rFonts w:ascii="Times New Roman" w:hAnsi="Times New Roman" w:cs="Times New Roman"/>
          <w:sz w:val="24"/>
          <w:szCs w:val="24"/>
        </w:rPr>
      </w:pPr>
      <w:r w:rsidRPr="00176713">
        <w:rPr>
          <w:rFonts w:ascii="Times New Roman" w:hAnsi="Times New Roman" w:cs="Times New Roman"/>
          <w:sz w:val="24"/>
          <w:szCs w:val="24"/>
        </w:rPr>
        <w:t>заключая</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договор</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с</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третьими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лицами,</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включите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соглашение</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конфиденциальности и антикоррупционную</w:t>
      </w:r>
      <w:r w:rsidRPr="00176713">
        <w:rPr>
          <w:rFonts w:ascii="Times New Roman" w:hAnsi="Times New Roman" w:cs="Times New Roman"/>
          <w:spacing w:val="-1"/>
          <w:sz w:val="24"/>
          <w:szCs w:val="24"/>
        </w:rPr>
        <w:t xml:space="preserve"> </w:t>
      </w:r>
      <w:r w:rsidRPr="00176713">
        <w:rPr>
          <w:rFonts w:ascii="Times New Roman" w:hAnsi="Times New Roman" w:cs="Times New Roman"/>
          <w:sz w:val="24"/>
          <w:szCs w:val="24"/>
        </w:rPr>
        <w:t>оговорку</w:t>
      </w:r>
      <w:r w:rsidR="00C96F0A">
        <w:rPr>
          <w:rFonts w:ascii="Times New Roman" w:hAnsi="Times New Roman" w:cs="Times New Roman"/>
          <w:sz w:val="24"/>
          <w:szCs w:val="24"/>
        </w:rPr>
        <w:t>.</w:t>
      </w:r>
    </w:p>
    <w:p w14:paraId="57F4CA4C" w14:textId="4BC44FEA" w:rsidR="00C96F0A" w:rsidRPr="00C96F0A" w:rsidRDefault="00C96F0A" w:rsidP="00C96F0A">
      <w:pPr>
        <w:widowControl w:val="0"/>
        <w:tabs>
          <w:tab w:val="left" w:pos="1025"/>
        </w:tab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w:t>
      </w:r>
      <w:r w:rsidRPr="00C96F0A">
        <w:rPr>
          <w:rFonts w:ascii="Times New Roman" w:hAnsi="Times New Roman" w:cs="Times New Roman"/>
          <w:sz w:val="24"/>
          <w:szCs w:val="24"/>
        </w:rPr>
        <w:t xml:space="preserve"> соответствии со ст. 8 Закона РК «О противодействии коррупции» и Типовыми правилами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противодействия коррупции от 19 октября 2016 года № 12, приказом Директора ГКП на ПХВ «Городская станция скорой медицинской помощи» акимата города Астана (далее – Предприятие) от 24 мая 2023 года № 281-Ө, назначено проведение внутреннего анализа коррупционных рисков </w:t>
      </w:r>
      <w:bookmarkStart w:id="7" w:name="_Hlk136865644"/>
      <w:r w:rsidRPr="00C96F0A">
        <w:rPr>
          <w:rFonts w:ascii="Times New Roman" w:hAnsi="Times New Roman" w:cs="Times New Roman"/>
          <w:sz w:val="24"/>
          <w:szCs w:val="24"/>
        </w:rPr>
        <w:t>в Предприятии за период его деятельности с 1 июня 2022 года по 31 мая 2023 года.</w:t>
      </w:r>
      <w:bookmarkEnd w:id="7"/>
    </w:p>
    <w:p w14:paraId="2B49B62A" w14:textId="77777777" w:rsidR="008926BE" w:rsidRPr="00B17303" w:rsidRDefault="008926BE" w:rsidP="00B17303">
      <w:pPr>
        <w:spacing w:after="0" w:line="240" w:lineRule="auto"/>
        <w:ind w:firstLine="708"/>
        <w:jc w:val="both"/>
        <w:rPr>
          <w:rFonts w:ascii="Times New Roman" w:hAnsi="Times New Roman" w:cs="Times New Roman"/>
        </w:rPr>
      </w:pPr>
    </w:p>
    <w:p w14:paraId="19D2F43A" w14:textId="6FC0E25E" w:rsidR="007771A1" w:rsidRPr="00FA4310" w:rsidRDefault="007E6C5C" w:rsidP="00F53EB2">
      <w:pPr>
        <w:pStyle w:val="a3"/>
        <w:tabs>
          <w:tab w:val="left" w:pos="8520"/>
        </w:tabs>
        <w:spacing w:after="0" w:line="240" w:lineRule="auto"/>
        <w:rPr>
          <w:rFonts w:ascii="Times New Roman" w:eastAsia="Times New Roman CYR" w:hAnsi="Times New Roman" w:cs="Times New Roman"/>
          <w:b/>
          <w:sz w:val="24"/>
          <w:szCs w:val="24"/>
          <w:u w:val="single"/>
        </w:rPr>
      </w:pPr>
      <w:r w:rsidRPr="00FA4310">
        <w:rPr>
          <w:rFonts w:ascii="Times New Roman" w:eastAsia="Calibri" w:hAnsi="Times New Roman" w:cs="Times New Roman"/>
          <w:b/>
          <w:sz w:val="24"/>
          <w:szCs w:val="24"/>
          <w:u w:val="single"/>
        </w:rPr>
        <w:t>По</w:t>
      </w:r>
      <w:r w:rsidRPr="00FA4310">
        <w:rPr>
          <w:rFonts w:ascii="Times New Roman" w:eastAsia="Times New Roman CYR" w:hAnsi="Times New Roman" w:cs="Times New Roman"/>
          <w:b/>
          <w:sz w:val="24"/>
          <w:szCs w:val="24"/>
          <w:u w:val="single"/>
        </w:rPr>
        <w:t xml:space="preserve"> </w:t>
      </w:r>
      <w:r w:rsidRPr="00FA4310">
        <w:rPr>
          <w:rFonts w:ascii="Times New Roman" w:eastAsia="Calibri" w:hAnsi="Times New Roman" w:cs="Times New Roman"/>
          <w:b/>
          <w:sz w:val="24"/>
          <w:szCs w:val="24"/>
          <w:u w:val="single"/>
        </w:rPr>
        <w:t>итогам</w:t>
      </w:r>
      <w:r w:rsidRPr="00FA4310">
        <w:rPr>
          <w:rFonts w:ascii="Times New Roman" w:eastAsia="Times New Roman CYR" w:hAnsi="Times New Roman" w:cs="Times New Roman"/>
          <w:b/>
          <w:sz w:val="24"/>
          <w:szCs w:val="24"/>
          <w:u w:val="single"/>
        </w:rPr>
        <w:t xml:space="preserve"> </w:t>
      </w:r>
      <w:r w:rsidRPr="00FA4310">
        <w:rPr>
          <w:rFonts w:ascii="Times New Roman" w:eastAsia="Calibri" w:hAnsi="Times New Roman" w:cs="Times New Roman"/>
          <w:b/>
          <w:sz w:val="24"/>
          <w:szCs w:val="24"/>
          <w:u w:val="single"/>
        </w:rPr>
        <w:t>совещания</w:t>
      </w:r>
      <w:r w:rsidRPr="00FA4310">
        <w:rPr>
          <w:rFonts w:ascii="Times New Roman" w:eastAsia="Times New Roman CYR" w:hAnsi="Times New Roman" w:cs="Times New Roman"/>
          <w:b/>
          <w:sz w:val="24"/>
          <w:szCs w:val="24"/>
          <w:u w:val="single"/>
        </w:rPr>
        <w:t xml:space="preserve"> </w:t>
      </w:r>
      <w:r w:rsidRPr="00FA4310">
        <w:rPr>
          <w:rFonts w:ascii="Times New Roman" w:eastAsia="Calibri" w:hAnsi="Times New Roman" w:cs="Times New Roman"/>
          <w:b/>
          <w:sz w:val="24"/>
          <w:szCs w:val="24"/>
          <w:u w:val="single"/>
        </w:rPr>
        <w:t>принят</w:t>
      </w:r>
      <w:r w:rsidR="000F477D" w:rsidRPr="00FA4310">
        <w:rPr>
          <w:rFonts w:ascii="Times New Roman" w:eastAsia="Calibri" w:hAnsi="Times New Roman" w:cs="Times New Roman"/>
          <w:b/>
          <w:sz w:val="24"/>
          <w:szCs w:val="24"/>
          <w:u w:val="single"/>
        </w:rPr>
        <w:t>ы</w:t>
      </w:r>
      <w:r w:rsidRPr="00FA4310">
        <w:rPr>
          <w:rFonts w:ascii="Times New Roman" w:eastAsia="Times New Roman CYR" w:hAnsi="Times New Roman" w:cs="Times New Roman"/>
          <w:b/>
          <w:sz w:val="24"/>
          <w:szCs w:val="24"/>
          <w:u w:val="single"/>
        </w:rPr>
        <w:t xml:space="preserve"> </w:t>
      </w:r>
      <w:r w:rsidRPr="00FA4310">
        <w:rPr>
          <w:rFonts w:ascii="Times New Roman" w:eastAsia="Calibri" w:hAnsi="Times New Roman" w:cs="Times New Roman"/>
          <w:b/>
          <w:sz w:val="24"/>
          <w:szCs w:val="24"/>
          <w:u w:val="single"/>
        </w:rPr>
        <w:t>следующие</w:t>
      </w:r>
      <w:r w:rsidRPr="00FA4310">
        <w:rPr>
          <w:rFonts w:ascii="Times New Roman" w:eastAsia="Times New Roman CYR" w:hAnsi="Times New Roman" w:cs="Times New Roman"/>
          <w:b/>
          <w:sz w:val="24"/>
          <w:szCs w:val="24"/>
          <w:u w:val="single"/>
        </w:rPr>
        <w:t xml:space="preserve"> </w:t>
      </w:r>
      <w:r w:rsidRPr="00FA4310">
        <w:rPr>
          <w:rFonts w:ascii="Times New Roman" w:eastAsia="Calibri" w:hAnsi="Times New Roman" w:cs="Times New Roman"/>
          <w:b/>
          <w:sz w:val="24"/>
          <w:szCs w:val="24"/>
          <w:u w:val="single"/>
        </w:rPr>
        <w:t>протокольные</w:t>
      </w:r>
      <w:r w:rsidRPr="00FA4310">
        <w:rPr>
          <w:rFonts w:ascii="Times New Roman" w:eastAsia="Times New Roman CYR" w:hAnsi="Times New Roman" w:cs="Times New Roman"/>
          <w:b/>
          <w:sz w:val="24"/>
          <w:szCs w:val="24"/>
          <w:u w:val="single"/>
        </w:rPr>
        <w:t xml:space="preserve"> </w:t>
      </w:r>
      <w:r w:rsidRPr="00FA4310">
        <w:rPr>
          <w:rFonts w:ascii="Times New Roman" w:eastAsia="Calibri" w:hAnsi="Times New Roman" w:cs="Times New Roman"/>
          <w:b/>
          <w:sz w:val="24"/>
          <w:szCs w:val="24"/>
          <w:u w:val="single"/>
        </w:rPr>
        <w:t>решения</w:t>
      </w:r>
      <w:r w:rsidR="000F477D" w:rsidRPr="00FA4310">
        <w:rPr>
          <w:rFonts w:ascii="Times New Roman" w:eastAsia="Times New Roman CYR" w:hAnsi="Times New Roman" w:cs="Times New Roman"/>
          <w:b/>
          <w:sz w:val="24"/>
          <w:szCs w:val="24"/>
          <w:u w:val="single"/>
        </w:rPr>
        <w:t xml:space="preserve"> и поручения:</w:t>
      </w:r>
    </w:p>
    <w:p w14:paraId="5F423794" w14:textId="77777777" w:rsidR="00AE7828" w:rsidRDefault="000C3EE9" w:rsidP="00AE7828">
      <w:pPr>
        <w:pStyle w:val="a3"/>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rPr>
      </w:pPr>
      <w:r w:rsidRPr="000C3EE9">
        <w:rPr>
          <w:rFonts w:ascii="Times New Roman" w:eastAsia="Times New Roman" w:hAnsi="Times New Roman" w:cs="Times New Roman"/>
          <w:sz w:val="24"/>
          <w:szCs w:val="24"/>
        </w:rPr>
        <w:t>Должностным лицам и работник</w:t>
      </w:r>
      <w:r>
        <w:rPr>
          <w:rFonts w:ascii="Times New Roman" w:eastAsia="Times New Roman" w:hAnsi="Times New Roman" w:cs="Times New Roman"/>
          <w:sz w:val="24"/>
          <w:szCs w:val="24"/>
        </w:rPr>
        <w:t>ам Предприятия</w:t>
      </w:r>
      <w:r w:rsidR="006355C7">
        <w:rPr>
          <w:rFonts w:ascii="Times New Roman" w:eastAsia="Times New Roman" w:hAnsi="Times New Roman" w:cs="Times New Roman"/>
          <w:sz w:val="24"/>
          <w:szCs w:val="24"/>
        </w:rPr>
        <w:t xml:space="preserve"> </w:t>
      </w:r>
      <w:r w:rsidRPr="006355C7">
        <w:rPr>
          <w:rFonts w:ascii="Times New Roman" w:eastAsia="Times New Roman" w:hAnsi="Times New Roman" w:cs="Times New Roman"/>
          <w:sz w:val="24"/>
          <w:szCs w:val="24"/>
        </w:rPr>
        <w:t>добросовестно следовать требованиям документов по противодействию коррупции</w:t>
      </w:r>
      <w:r w:rsidR="002A6B8D">
        <w:rPr>
          <w:rFonts w:ascii="Times New Roman" w:eastAsia="Times New Roman" w:hAnsi="Times New Roman" w:cs="Times New Roman"/>
          <w:sz w:val="24"/>
          <w:szCs w:val="24"/>
        </w:rPr>
        <w:t xml:space="preserve"> в Предприятии.</w:t>
      </w:r>
    </w:p>
    <w:p w14:paraId="710CB236" w14:textId="6A3A9E4E" w:rsidR="00AE7828" w:rsidRPr="00AE7828" w:rsidRDefault="002A6B8D" w:rsidP="00AE7828">
      <w:pPr>
        <w:pStyle w:val="a3"/>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rPr>
      </w:pPr>
      <w:r w:rsidRPr="00292DA0">
        <w:rPr>
          <w:rFonts w:ascii="Times New Roman" w:eastAsia="Times New Roman" w:hAnsi="Times New Roman" w:cs="Times New Roman"/>
          <w:sz w:val="24"/>
          <w:szCs w:val="24"/>
        </w:rPr>
        <w:t xml:space="preserve">Отделу документационного обеспечения, контроля и безопасности совместно с Комплаенс-офицером довести указанные внутренние документы до сведения </w:t>
      </w:r>
      <w:r w:rsidR="00292DA0">
        <w:rPr>
          <w:rFonts w:ascii="Times New Roman" w:eastAsia="Times New Roman" w:hAnsi="Times New Roman" w:cs="Times New Roman"/>
          <w:sz w:val="24"/>
          <w:szCs w:val="24"/>
        </w:rPr>
        <w:t xml:space="preserve">всех </w:t>
      </w:r>
      <w:r w:rsidRPr="00292DA0">
        <w:rPr>
          <w:rFonts w:ascii="Times New Roman" w:eastAsia="Times New Roman" w:hAnsi="Times New Roman" w:cs="Times New Roman"/>
          <w:sz w:val="24"/>
          <w:szCs w:val="24"/>
        </w:rPr>
        <w:t>работников и иных заинтересованных лиц Предприятия</w:t>
      </w:r>
      <w:r w:rsidR="00292DA0">
        <w:rPr>
          <w:rFonts w:ascii="Times New Roman" w:eastAsia="Times New Roman" w:hAnsi="Times New Roman" w:cs="Times New Roman"/>
          <w:sz w:val="24"/>
          <w:szCs w:val="24"/>
        </w:rPr>
        <w:t xml:space="preserve"> на регулярной основе</w:t>
      </w:r>
      <w:r w:rsidRPr="00292DA0">
        <w:rPr>
          <w:rFonts w:ascii="Times New Roman" w:eastAsia="Times New Roman" w:hAnsi="Times New Roman" w:cs="Times New Roman"/>
          <w:sz w:val="24"/>
          <w:szCs w:val="24"/>
        </w:rPr>
        <w:t>.</w:t>
      </w:r>
    </w:p>
    <w:p w14:paraId="528E9AC2" w14:textId="782816E9" w:rsidR="00AE7828" w:rsidRDefault="00292DA0" w:rsidP="000766E3">
      <w:pPr>
        <w:pStyle w:val="a3"/>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rPr>
      </w:pPr>
      <w:r w:rsidRPr="00292DA0">
        <w:rPr>
          <w:rFonts w:ascii="Times New Roman" w:eastAsia="Times New Roman" w:hAnsi="Times New Roman" w:cs="Times New Roman"/>
          <w:sz w:val="24"/>
          <w:szCs w:val="24"/>
        </w:rPr>
        <w:t xml:space="preserve">Отделу документационного обеспечения, контроля и безопасности </w:t>
      </w:r>
      <w:r>
        <w:rPr>
          <w:rFonts w:ascii="Times New Roman" w:eastAsia="Times New Roman" w:hAnsi="Times New Roman" w:cs="Times New Roman"/>
          <w:sz w:val="24"/>
          <w:szCs w:val="24"/>
        </w:rPr>
        <w:t>п</w:t>
      </w:r>
      <w:r w:rsidR="000C3EE9" w:rsidRPr="00AE7828">
        <w:rPr>
          <w:rFonts w:ascii="Times New Roman" w:eastAsia="Times New Roman" w:hAnsi="Times New Roman" w:cs="Times New Roman"/>
          <w:sz w:val="24"/>
          <w:szCs w:val="24"/>
        </w:rPr>
        <w:t xml:space="preserve">осле ознакомления </w:t>
      </w:r>
      <w:r>
        <w:rPr>
          <w:rFonts w:ascii="Times New Roman" w:eastAsia="Times New Roman" w:hAnsi="Times New Roman" w:cs="Times New Roman"/>
          <w:sz w:val="24"/>
          <w:szCs w:val="24"/>
        </w:rPr>
        <w:t xml:space="preserve">обеспечивать </w:t>
      </w:r>
      <w:r w:rsidR="000C3EE9" w:rsidRPr="00AE7828">
        <w:rPr>
          <w:rFonts w:ascii="Times New Roman" w:eastAsia="Times New Roman" w:hAnsi="Times New Roman" w:cs="Times New Roman"/>
          <w:sz w:val="24"/>
          <w:szCs w:val="24"/>
        </w:rPr>
        <w:t>заполн</w:t>
      </w:r>
      <w:r>
        <w:rPr>
          <w:rFonts w:ascii="Times New Roman" w:eastAsia="Times New Roman" w:hAnsi="Times New Roman" w:cs="Times New Roman"/>
          <w:sz w:val="24"/>
          <w:szCs w:val="24"/>
        </w:rPr>
        <w:t xml:space="preserve">ение </w:t>
      </w:r>
      <w:r w:rsidR="000C3EE9" w:rsidRPr="00AE7828">
        <w:rPr>
          <w:rFonts w:ascii="Times New Roman" w:eastAsia="Times New Roman" w:hAnsi="Times New Roman" w:cs="Times New Roman"/>
          <w:sz w:val="24"/>
          <w:szCs w:val="24"/>
        </w:rPr>
        <w:t>соответствую</w:t>
      </w:r>
      <w:r>
        <w:rPr>
          <w:rFonts w:ascii="Times New Roman" w:eastAsia="Times New Roman" w:hAnsi="Times New Roman" w:cs="Times New Roman"/>
          <w:sz w:val="24"/>
          <w:szCs w:val="24"/>
        </w:rPr>
        <w:t>щих</w:t>
      </w:r>
      <w:r w:rsidR="000C3EE9" w:rsidRPr="00AE7828">
        <w:rPr>
          <w:rFonts w:ascii="Times New Roman" w:eastAsia="Times New Roman" w:hAnsi="Times New Roman" w:cs="Times New Roman"/>
          <w:sz w:val="24"/>
          <w:szCs w:val="24"/>
        </w:rPr>
        <w:t xml:space="preserve"> форм</w:t>
      </w:r>
      <w:r>
        <w:rPr>
          <w:rFonts w:ascii="Times New Roman" w:eastAsia="Times New Roman" w:hAnsi="Times New Roman" w:cs="Times New Roman"/>
          <w:sz w:val="24"/>
          <w:szCs w:val="24"/>
        </w:rPr>
        <w:t xml:space="preserve"> </w:t>
      </w:r>
      <w:r w:rsidR="000766E3">
        <w:rPr>
          <w:rFonts w:ascii="Times New Roman" w:eastAsia="Times New Roman" w:hAnsi="Times New Roman" w:cs="Times New Roman"/>
          <w:sz w:val="24"/>
          <w:szCs w:val="24"/>
        </w:rPr>
        <w:t xml:space="preserve">согласно </w:t>
      </w:r>
      <w:r w:rsidR="000766E3" w:rsidRPr="006355C7">
        <w:rPr>
          <w:rFonts w:ascii="Times New Roman" w:eastAsia="Times New Roman" w:hAnsi="Times New Roman" w:cs="Times New Roman"/>
          <w:sz w:val="24"/>
          <w:szCs w:val="24"/>
        </w:rPr>
        <w:t>документ</w:t>
      </w:r>
      <w:r w:rsidR="000766E3">
        <w:rPr>
          <w:rFonts w:ascii="Times New Roman" w:eastAsia="Times New Roman" w:hAnsi="Times New Roman" w:cs="Times New Roman"/>
          <w:sz w:val="24"/>
          <w:szCs w:val="24"/>
        </w:rPr>
        <w:t>ам</w:t>
      </w:r>
      <w:r w:rsidR="000766E3" w:rsidRPr="006355C7">
        <w:rPr>
          <w:rFonts w:ascii="Times New Roman" w:eastAsia="Times New Roman" w:hAnsi="Times New Roman" w:cs="Times New Roman"/>
          <w:sz w:val="24"/>
          <w:szCs w:val="24"/>
        </w:rPr>
        <w:t xml:space="preserve"> по противодействию коррупции</w:t>
      </w:r>
      <w:r w:rsidR="000766E3">
        <w:rPr>
          <w:rFonts w:ascii="Times New Roman" w:eastAsia="Times New Roman" w:hAnsi="Times New Roman" w:cs="Times New Roman"/>
          <w:sz w:val="24"/>
          <w:szCs w:val="24"/>
        </w:rPr>
        <w:t xml:space="preserve"> в Предприятии.</w:t>
      </w:r>
    </w:p>
    <w:p w14:paraId="3503F164" w14:textId="6F5890F1" w:rsidR="000766E3" w:rsidRPr="000766E3" w:rsidRDefault="000766E3" w:rsidP="000766E3">
      <w:pPr>
        <w:pStyle w:val="a3"/>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Должностным лицам и руководителям структурных подразделений оказывать необходимое содействие в </w:t>
      </w:r>
      <w:r w:rsidRPr="00C96F0A">
        <w:rPr>
          <w:rFonts w:ascii="Times New Roman" w:hAnsi="Times New Roman" w:cs="Times New Roman"/>
          <w:sz w:val="24"/>
          <w:szCs w:val="24"/>
        </w:rPr>
        <w:t>проведени</w:t>
      </w:r>
      <w:r>
        <w:rPr>
          <w:rFonts w:ascii="Times New Roman" w:hAnsi="Times New Roman" w:cs="Times New Roman"/>
          <w:sz w:val="24"/>
          <w:szCs w:val="24"/>
        </w:rPr>
        <w:t>и</w:t>
      </w:r>
      <w:r w:rsidRPr="00C96F0A">
        <w:rPr>
          <w:rFonts w:ascii="Times New Roman" w:hAnsi="Times New Roman" w:cs="Times New Roman"/>
          <w:sz w:val="24"/>
          <w:szCs w:val="24"/>
        </w:rPr>
        <w:t xml:space="preserve"> внутреннего анализа коррупционных рисков в Предприятии</w:t>
      </w:r>
      <w:r>
        <w:rPr>
          <w:rFonts w:ascii="Times New Roman" w:hAnsi="Times New Roman" w:cs="Times New Roman"/>
          <w:sz w:val="24"/>
          <w:szCs w:val="24"/>
        </w:rPr>
        <w:t>.</w:t>
      </w:r>
    </w:p>
    <w:p w14:paraId="1CC5B4FC" w14:textId="347CFEA6" w:rsidR="00003D3D" w:rsidRPr="000766E3" w:rsidRDefault="00003D3D" w:rsidP="000766E3">
      <w:pPr>
        <w:tabs>
          <w:tab w:val="left" w:pos="1134"/>
        </w:tabs>
        <w:spacing w:after="0" w:line="240" w:lineRule="auto"/>
        <w:jc w:val="both"/>
        <w:rPr>
          <w:rFonts w:ascii="Times New Roman" w:eastAsia="Times New Roman" w:hAnsi="Times New Roman" w:cs="Times New Roman"/>
          <w:sz w:val="24"/>
          <w:szCs w:val="24"/>
        </w:rPr>
      </w:pPr>
    </w:p>
    <w:p w14:paraId="0D57C7CB" w14:textId="7082B98F" w:rsidR="00AE7828" w:rsidRDefault="00AE7828" w:rsidP="00292DA0">
      <w:pPr>
        <w:pStyle w:val="a3"/>
        <w:tabs>
          <w:tab w:val="left" w:pos="1134"/>
        </w:tabs>
        <w:spacing w:after="0" w:line="240" w:lineRule="auto"/>
        <w:ind w:left="709"/>
        <w:jc w:val="both"/>
        <w:rPr>
          <w:rFonts w:ascii="Times New Roman" w:eastAsia="Times New Roman" w:hAnsi="Times New Roman" w:cs="Times New Roman"/>
          <w:sz w:val="24"/>
          <w:szCs w:val="24"/>
        </w:rPr>
      </w:pPr>
      <w:r w:rsidRPr="00AE7828">
        <w:rPr>
          <w:rFonts w:ascii="Times New Roman" w:eastAsia="Times New Roman" w:hAnsi="Times New Roman" w:cs="Times New Roman"/>
          <w:sz w:val="24"/>
          <w:szCs w:val="24"/>
        </w:rPr>
        <w:t>В 1</w:t>
      </w:r>
      <w:r>
        <w:rPr>
          <w:rFonts w:ascii="Times New Roman" w:eastAsia="Times New Roman" w:hAnsi="Times New Roman" w:cs="Times New Roman"/>
          <w:sz w:val="24"/>
          <w:szCs w:val="24"/>
        </w:rPr>
        <w:t>1</w:t>
      </w:r>
      <w:r w:rsidRPr="00AE782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AE7828">
        <w:rPr>
          <w:rFonts w:ascii="Times New Roman" w:eastAsia="Times New Roman" w:hAnsi="Times New Roman" w:cs="Times New Roman"/>
          <w:sz w:val="24"/>
          <w:szCs w:val="24"/>
        </w:rPr>
        <w:t>0 семинар совещание объявлено завершённым.</w:t>
      </w:r>
    </w:p>
    <w:p w14:paraId="3A41E76B" w14:textId="77777777" w:rsidR="00AE7828" w:rsidRPr="00FA4310" w:rsidRDefault="00AE7828" w:rsidP="00F53EB2">
      <w:pPr>
        <w:tabs>
          <w:tab w:val="left" w:pos="0"/>
        </w:tabs>
        <w:spacing w:after="0" w:line="240" w:lineRule="auto"/>
        <w:contextualSpacing/>
        <w:jc w:val="both"/>
        <w:rPr>
          <w:rFonts w:ascii="Times New Roman" w:eastAsia="Times New Roman" w:hAnsi="Times New Roman" w:cs="Times New Roman"/>
          <w:i/>
          <w:sz w:val="24"/>
          <w:szCs w:val="24"/>
        </w:rPr>
      </w:pPr>
    </w:p>
    <w:p w14:paraId="62D110B7" w14:textId="2A3D4ADE" w:rsidR="007771A1" w:rsidRPr="00FA4310" w:rsidRDefault="00D53F74" w:rsidP="00F53EB2">
      <w:pPr>
        <w:tabs>
          <w:tab w:val="left" w:pos="0"/>
        </w:tabs>
        <w:spacing w:after="0" w:line="240" w:lineRule="auto"/>
        <w:contextualSpacing/>
        <w:jc w:val="both"/>
        <w:rPr>
          <w:rFonts w:ascii="Times New Roman" w:eastAsia="Times New Roman" w:hAnsi="Times New Roman" w:cs="Times New Roman"/>
          <w:b/>
          <w:sz w:val="24"/>
          <w:szCs w:val="24"/>
        </w:rPr>
      </w:pPr>
      <w:r w:rsidRPr="00FA4310">
        <w:rPr>
          <w:rFonts w:ascii="Times New Roman" w:eastAsia="Times New Roman" w:hAnsi="Times New Roman" w:cs="Times New Roman"/>
          <w:i/>
          <w:sz w:val="24"/>
          <w:szCs w:val="24"/>
        </w:rPr>
        <w:tab/>
      </w:r>
      <w:r w:rsidR="007E6C5C" w:rsidRPr="00FA4310">
        <w:rPr>
          <w:rFonts w:ascii="Times New Roman" w:eastAsia="Times New Roman" w:hAnsi="Times New Roman" w:cs="Times New Roman"/>
          <w:i/>
          <w:sz w:val="24"/>
          <w:szCs w:val="24"/>
        </w:rPr>
        <w:t xml:space="preserve">Примечание: Все вопросы и поручения руководства Предприятия, озвученные </w:t>
      </w:r>
      <w:proofErr w:type="gramStart"/>
      <w:r w:rsidR="007E6C5C" w:rsidRPr="00FA4310">
        <w:rPr>
          <w:rFonts w:ascii="Times New Roman" w:eastAsia="Times New Roman" w:hAnsi="Times New Roman" w:cs="Times New Roman"/>
          <w:i/>
          <w:sz w:val="24"/>
          <w:szCs w:val="24"/>
        </w:rPr>
        <w:t>на аппаратном</w:t>
      </w:r>
      <w:r w:rsidRPr="00FA4310">
        <w:rPr>
          <w:rFonts w:ascii="Times New Roman" w:eastAsia="Times New Roman" w:hAnsi="Times New Roman" w:cs="Times New Roman"/>
          <w:i/>
          <w:sz w:val="24"/>
          <w:szCs w:val="24"/>
        </w:rPr>
        <w:t xml:space="preserve"> </w:t>
      </w:r>
      <w:r w:rsidR="007E6C5C" w:rsidRPr="00FA4310">
        <w:rPr>
          <w:rFonts w:ascii="Times New Roman" w:eastAsia="Times New Roman" w:hAnsi="Times New Roman" w:cs="Times New Roman"/>
          <w:i/>
          <w:sz w:val="24"/>
          <w:szCs w:val="24"/>
        </w:rPr>
        <w:t>совещании</w:t>
      </w:r>
      <w:proofErr w:type="gramEnd"/>
      <w:r w:rsidR="007E6C5C" w:rsidRPr="00FA4310">
        <w:rPr>
          <w:rFonts w:ascii="Times New Roman" w:eastAsia="Times New Roman" w:hAnsi="Times New Roman" w:cs="Times New Roman"/>
          <w:i/>
          <w:sz w:val="24"/>
          <w:szCs w:val="24"/>
        </w:rPr>
        <w:t xml:space="preserve"> подлежат немедленному исполнению в указанные сроки без ожидания получения подписанного протокола. Несвоевременное исполнение поручений руководства Предприятия признается как нарушение трудовой дисциплины. Контроль исполнения за протокольными поручения руководства Предприятия возложено за документационной службой. Примечание формата исполнения и его срока прописывается собственноручно исполнителем и его личной подписью.</w:t>
      </w:r>
    </w:p>
    <w:p w14:paraId="097B28AE" w14:textId="715AE0FF" w:rsidR="007771A1" w:rsidRPr="00FA4310" w:rsidRDefault="007771A1" w:rsidP="00F53EB2">
      <w:pPr>
        <w:spacing w:after="0" w:line="240" w:lineRule="auto"/>
        <w:ind w:firstLine="709"/>
        <w:contextualSpacing/>
        <w:jc w:val="both"/>
        <w:rPr>
          <w:rFonts w:ascii="Times New Roman" w:eastAsia="Times New Roman" w:hAnsi="Times New Roman" w:cs="Times New Roman"/>
          <w:b/>
          <w:sz w:val="24"/>
          <w:szCs w:val="24"/>
        </w:rPr>
      </w:pPr>
    </w:p>
    <w:p w14:paraId="54D459C6" w14:textId="77777777" w:rsidR="007771A1" w:rsidRPr="00FA4310" w:rsidRDefault="007771A1" w:rsidP="00F53EB2">
      <w:pPr>
        <w:spacing w:after="0" w:line="240" w:lineRule="auto"/>
        <w:ind w:firstLine="709"/>
        <w:contextualSpacing/>
        <w:jc w:val="center"/>
        <w:rPr>
          <w:rFonts w:ascii="Times New Roman" w:eastAsia="Times New Roman" w:hAnsi="Times New Roman" w:cs="Times New Roman"/>
          <w:b/>
          <w:sz w:val="24"/>
          <w:szCs w:val="24"/>
        </w:rPr>
      </w:pPr>
    </w:p>
    <w:p w14:paraId="7184F477" w14:textId="77777777" w:rsidR="007771A1" w:rsidRPr="00FA4310" w:rsidRDefault="007E6C5C" w:rsidP="00F53EB2">
      <w:pPr>
        <w:spacing w:after="0" w:line="240" w:lineRule="auto"/>
        <w:ind w:firstLine="709"/>
        <w:contextualSpacing/>
        <w:jc w:val="center"/>
        <w:rPr>
          <w:rFonts w:ascii="Times New Roman" w:eastAsia="Times New Roman" w:hAnsi="Times New Roman" w:cs="Times New Roman"/>
          <w:b/>
          <w:sz w:val="24"/>
          <w:szCs w:val="24"/>
        </w:rPr>
      </w:pPr>
      <w:r w:rsidRPr="00FA4310">
        <w:rPr>
          <w:rFonts w:ascii="Times New Roman" w:eastAsia="Times New Roman" w:hAnsi="Times New Roman" w:cs="Times New Roman"/>
          <w:b/>
          <w:sz w:val="24"/>
          <w:szCs w:val="24"/>
        </w:rPr>
        <w:t xml:space="preserve">Председатель                                    __________________             М. </w:t>
      </w:r>
      <w:proofErr w:type="spellStart"/>
      <w:r w:rsidRPr="00FA4310">
        <w:rPr>
          <w:rFonts w:ascii="Times New Roman" w:eastAsia="Times New Roman" w:hAnsi="Times New Roman" w:cs="Times New Roman"/>
          <w:b/>
          <w:sz w:val="24"/>
          <w:szCs w:val="24"/>
        </w:rPr>
        <w:t>Оразбаев</w:t>
      </w:r>
      <w:proofErr w:type="spellEnd"/>
    </w:p>
    <w:p w14:paraId="14A37CE2" w14:textId="77777777" w:rsidR="007771A1" w:rsidRPr="00FA4310" w:rsidRDefault="007771A1" w:rsidP="00F53EB2">
      <w:pPr>
        <w:spacing w:after="0" w:line="240" w:lineRule="auto"/>
        <w:ind w:firstLine="709"/>
        <w:contextualSpacing/>
        <w:jc w:val="both"/>
        <w:rPr>
          <w:rFonts w:ascii="Times New Roman" w:eastAsia="Times New Roman" w:hAnsi="Times New Roman" w:cs="Times New Roman"/>
          <w:b/>
          <w:sz w:val="24"/>
          <w:szCs w:val="24"/>
        </w:rPr>
      </w:pPr>
    </w:p>
    <w:p w14:paraId="5EFAA31F" w14:textId="146151D0" w:rsidR="007771A1" w:rsidRPr="00FA4310" w:rsidRDefault="007E6C5C" w:rsidP="00F53EB2">
      <w:pPr>
        <w:spacing w:after="0" w:line="240" w:lineRule="auto"/>
        <w:ind w:firstLine="709"/>
        <w:contextualSpacing/>
        <w:jc w:val="center"/>
        <w:rPr>
          <w:rFonts w:ascii="Times New Roman" w:eastAsia="Times New Roman" w:hAnsi="Times New Roman" w:cs="Times New Roman"/>
          <w:b/>
          <w:sz w:val="24"/>
          <w:szCs w:val="24"/>
        </w:rPr>
      </w:pPr>
      <w:r w:rsidRPr="00FA4310">
        <w:rPr>
          <w:rFonts w:ascii="Times New Roman" w:eastAsia="Times New Roman" w:hAnsi="Times New Roman" w:cs="Times New Roman"/>
          <w:b/>
          <w:sz w:val="24"/>
          <w:szCs w:val="24"/>
        </w:rPr>
        <w:t xml:space="preserve"> Секретарь                                        __________________              </w:t>
      </w:r>
      <w:r w:rsidR="000E248F" w:rsidRPr="00FA4310">
        <w:rPr>
          <w:rFonts w:ascii="Times New Roman" w:eastAsia="Times New Roman" w:hAnsi="Times New Roman" w:cs="Times New Roman"/>
          <w:b/>
          <w:sz w:val="24"/>
          <w:szCs w:val="24"/>
        </w:rPr>
        <w:t>А. Абзиева</w:t>
      </w:r>
    </w:p>
    <w:p w14:paraId="5050BEDE" w14:textId="77777777" w:rsidR="007771A1" w:rsidRPr="00FA4310" w:rsidRDefault="007771A1" w:rsidP="00F53EB2">
      <w:pPr>
        <w:spacing w:after="0" w:line="240" w:lineRule="auto"/>
        <w:contextualSpacing/>
        <w:rPr>
          <w:rFonts w:ascii="Times New Roman" w:eastAsia="Times New Roman" w:hAnsi="Times New Roman" w:cs="Times New Roman"/>
          <w:sz w:val="24"/>
          <w:szCs w:val="24"/>
        </w:rPr>
      </w:pPr>
    </w:p>
    <w:sectPr w:rsidR="007771A1" w:rsidRPr="00FA4310" w:rsidSect="00AA36E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F79"/>
    <w:multiLevelType w:val="multilevel"/>
    <w:tmpl w:val="B4D4B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A2987"/>
    <w:multiLevelType w:val="hybridMultilevel"/>
    <w:tmpl w:val="A25AFB34"/>
    <w:lvl w:ilvl="0" w:tplc="A9049468">
      <w:numFmt w:val="bullet"/>
      <w:lvlText w:val=""/>
      <w:lvlJc w:val="left"/>
      <w:pPr>
        <w:ind w:left="319" w:hanging="707"/>
      </w:pPr>
      <w:rPr>
        <w:rFonts w:hint="default"/>
        <w:w w:val="99"/>
        <w:lang w:val="ru-RU" w:eastAsia="en-US" w:bidi="ar-SA"/>
      </w:rPr>
    </w:lvl>
    <w:lvl w:ilvl="1" w:tplc="F4A2AFA0">
      <w:numFmt w:val="bullet"/>
      <w:lvlText w:val="•"/>
      <w:lvlJc w:val="left"/>
      <w:pPr>
        <w:ind w:left="1284" w:hanging="707"/>
      </w:pPr>
      <w:rPr>
        <w:rFonts w:hint="default"/>
        <w:lang w:val="ru-RU" w:eastAsia="en-US" w:bidi="ar-SA"/>
      </w:rPr>
    </w:lvl>
    <w:lvl w:ilvl="2" w:tplc="2A3CA940">
      <w:numFmt w:val="bullet"/>
      <w:lvlText w:val="•"/>
      <w:lvlJc w:val="left"/>
      <w:pPr>
        <w:ind w:left="2248" w:hanging="707"/>
      </w:pPr>
      <w:rPr>
        <w:rFonts w:hint="default"/>
        <w:lang w:val="ru-RU" w:eastAsia="en-US" w:bidi="ar-SA"/>
      </w:rPr>
    </w:lvl>
    <w:lvl w:ilvl="3" w:tplc="8F204F86">
      <w:numFmt w:val="bullet"/>
      <w:lvlText w:val="•"/>
      <w:lvlJc w:val="left"/>
      <w:pPr>
        <w:ind w:left="3213" w:hanging="707"/>
      </w:pPr>
      <w:rPr>
        <w:rFonts w:hint="default"/>
        <w:lang w:val="ru-RU" w:eastAsia="en-US" w:bidi="ar-SA"/>
      </w:rPr>
    </w:lvl>
    <w:lvl w:ilvl="4" w:tplc="5428E112">
      <w:numFmt w:val="bullet"/>
      <w:lvlText w:val="•"/>
      <w:lvlJc w:val="left"/>
      <w:pPr>
        <w:ind w:left="4177" w:hanging="707"/>
      </w:pPr>
      <w:rPr>
        <w:rFonts w:hint="default"/>
        <w:lang w:val="ru-RU" w:eastAsia="en-US" w:bidi="ar-SA"/>
      </w:rPr>
    </w:lvl>
    <w:lvl w:ilvl="5" w:tplc="204E97D4">
      <w:numFmt w:val="bullet"/>
      <w:lvlText w:val="•"/>
      <w:lvlJc w:val="left"/>
      <w:pPr>
        <w:ind w:left="5142" w:hanging="707"/>
      </w:pPr>
      <w:rPr>
        <w:rFonts w:hint="default"/>
        <w:lang w:val="ru-RU" w:eastAsia="en-US" w:bidi="ar-SA"/>
      </w:rPr>
    </w:lvl>
    <w:lvl w:ilvl="6" w:tplc="05A4AC2E">
      <w:numFmt w:val="bullet"/>
      <w:lvlText w:val="•"/>
      <w:lvlJc w:val="left"/>
      <w:pPr>
        <w:ind w:left="6106" w:hanging="707"/>
      </w:pPr>
      <w:rPr>
        <w:rFonts w:hint="default"/>
        <w:lang w:val="ru-RU" w:eastAsia="en-US" w:bidi="ar-SA"/>
      </w:rPr>
    </w:lvl>
    <w:lvl w:ilvl="7" w:tplc="FF7E3022">
      <w:numFmt w:val="bullet"/>
      <w:lvlText w:val="•"/>
      <w:lvlJc w:val="left"/>
      <w:pPr>
        <w:ind w:left="7070" w:hanging="707"/>
      </w:pPr>
      <w:rPr>
        <w:rFonts w:hint="default"/>
        <w:lang w:val="ru-RU" w:eastAsia="en-US" w:bidi="ar-SA"/>
      </w:rPr>
    </w:lvl>
    <w:lvl w:ilvl="8" w:tplc="EAD8E53C">
      <w:numFmt w:val="bullet"/>
      <w:lvlText w:val="•"/>
      <w:lvlJc w:val="left"/>
      <w:pPr>
        <w:ind w:left="8035" w:hanging="707"/>
      </w:pPr>
      <w:rPr>
        <w:rFonts w:hint="default"/>
        <w:lang w:val="ru-RU" w:eastAsia="en-US" w:bidi="ar-SA"/>
      </w:rPr>
    </w:lvl>
  </w:abstractNum>
  <w:abstractNum w:abstractNumId="2" w15:restartNumberingAfterBreak="0">
    <w:nsid w:val="11CC0245"/>
    <w:multiLevelType w:val="hybridMultilevel"/>
    <w:tmpl w:val="9996755E"/>
    <w:lvl w:ilvl="0" w:tplc="2A405456">
      <w:start w:val="1"/>
      <w:numFmt w:val="decimal"/>
      <w:lvlText w:val="%1."/>
      <w:lvlJc w:val="left"/>
      <w:pPr>
        <w:ind w:left="115" w:hanging="765"/>
      </w:pPr>
      <w:rPr>
        <w:rFonts w:hint="default"/>
        <w:w w:val="92"/>
        <w:lang w:val="ru-RU" w:eastAsia="en-US" w:bidi="ar-SA"/>
      </w:rPr>
    </w:lvl>
    <w:lvl w:ilvl="1" w:tplc="DBB08884">
      <w:numFmt w:val="bullet"/>
      <w:lvlText w:val="•"/>
      <w:lvlJc w:val="left"/>
      <w:pPr>
        <w:ind w:left="1172" w:hanging="765"/>
      </w:pPr>
      <w:rPr>
        <w:rFonts w:hint="default"/>
        <w:lang w:val="ru-RU" w:eastAsia="en-US" w:bidi="ar-SA"/>
      </w:rPr>
    </w:lvl>
    <w:lvl w:ilvl="2" w:tplc="9A68F47C">
      <w:numFmt w:val="bullet"/>
      <w:lvlText w:val="•"/>
      <w:lvlJc w:val="left"/>
      <w:pPr>
        <w:ind w:left="2224" w:hanging="765"/>
      </w:pPr>
      <w:rPr>
        <w:rFonts w:hint="default"/>
        <w:lang w:val="ru-RU" w:eastAsia="en-US" w:bidi="ar-SA"/>
      </w:rPr>
    </w:lvl>
    <w:lvl w:ilvl="3" w:tplc="BB16C182">
      <w:numFmt w:val="bullet"/>
      <w:lvlText w:val="•"/>
      <w:lvlJc w:val="left"/>
      <w:pPr>
        <w:ind w:left="3276" w:hanging="765"/>
      </w:pPr>
      <w:rPr>
        <w:rFonts w:hint="default"/>
        <w:lang w:val="ru-RU" w:eastAsia="en-US" w:bidi="ar-SA"/>
      </w:rPr>
    </w:lvl>
    <w:lvl w:ilvl="4" w:tplc="382C3E06">
      <w:numFmt w:val="bullet"/>
      <w:lvlText w:val="•"/>
      <w:lvlJc w:val="left"/>
      <w:pPr>
        <w:ind w:left="4328" w:hanging="765"/>
      </w:pPr>
      <w:rPr>
        <w:rFonts w:hint="default"/>
        <w:lang w:val="ru-RU" w:eastAsia="en-US" w:bidi="ar-SA"/>
      </w:rPr>
    </w:lvl>
    <w:lvl w:ilvl="5" w:tplc="D54688D6">
      <w:numFmt w:val="bullet"/>
      <w:lvlText w:val="•"/>
      <w:lvlJc w:val="left"/>
      <w:pPr>
        <w:ind w:left="5380" w:hanging="765"/>
      </w:pPr>
      <w:rPr>
        <w:rFonts w:hint="default"/>
        <w:lang w:val="ru-RU" w:eastAsia="en-US" w:bidi="ar-SA"/>
      </w:rPr>
    </w:lvl>
    <w:lvl w:ilvl="6" w:tplc="DA0A3616">
      <w:numFmt w:val="bullet"/>
      <w:lvlText w:val="•"/>
      <w:lvlJc w:val="left"/>
      <w:pPr>
        <w:ind w:left="6432" w:hanging="765"/>
      </w:pPr>
      <w:rPr>
        <w:rFonts w:hint="default"/>
        <w:lang w:val="ru-RU" w:eastAsia="en-US" w:bidi="ar-SA"/>
      </w:rPr>
    </w:lvl>
    <w:lvl w:ilvl="7" w:tplc="5002BB58">
      <w:numFmt w:val="bullet"/>
      <w:lvlText w:val="•"/>
      <w:lvlJc w:val="left"/>
      <w:pPr>
        <w:ind w:left="7484" w:hanging="765"/>
      </w:pPr>
      <w:rPr>
        <w:rFonts w:hint="default"/>
        <w:lang w:val="ru-RU" w:eastAsia="en-US" w:bidi="ar-SA"/>
      </w:rPr>
    </w:lvl>
    <w:lvl w:ilvl="8" w:tplc="D558078E">
      <w:numFmt w:val="bullet"/>
      <w:lvlText w:val="•"/>
      <w:lvlJc w:val="left"/>
      <w:pPr>
        <w:ind w:left="8536" w:hanging="765"/>
      </w:pPr>
      <w:rPr>
        <w:rFonts w:hint="default"/>
        <w:lang w:val="ru-RU" w:eastAsia="en-US" w:bidi="ar-SA"/>
      </w:rPr>
    </w:lvl>
  </w:abstractNum>
  <w:abstractNum w:abstractNumId="3" w15:restartNumberingAfterBreak="0">
    <w:nsid w:val="1B390E93"/>
    <w:multiLevelType w:val="hybridMultilevel"/>
    <w:tmpl w:val="89DAF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FD488A"/>
    <w:multiLevelType w:val="multilevel"/>
    <w:tmpl w:val="6FFC7012"/>
    <w:lvl w:ilvl="0">
      <w:start w:val="1"/>
      <w:numFmt w:val="decimal"/>
      <w:lvlText w:val="%1."/>
      <w:lvlJc w:val="left"/>
      <w:pPr>
        <w:ind w:left="1069"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A4D06C9"/>
    <w:multiLevelType w:val="hybridMultilevel"/>
    <w:tmpl w:val="18B4F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6367235"/>
    <w:multiLevelType w:val="hybridMultilevel"/>
    <w:tmpl w:val="9B56A5CE"/>
    <w:lvl w:ilvl="0" w:tplc="F7226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0F767E"/>
    <w:multiLevelType w:val="hybridMultilevel"/>
    <w:tmpl w:val="4682695C"/>
    <w:lvl w:ilvl="0" w:tplc="A62A3C6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F166F24"/>
    <w:multiLevelType w:val="hybridMultilevel"/>
    <w:tmpl w:val="5CA69EFE"/>
    <w:lvl w:ilvl="0" w:tplc="E5103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2C3E68"/>
    <w:multiLevelType w:val="multilevel"/>
    <w:tmpl w:val="633A0702"/>
    <w:lvl w:ilvl="0">
      <w:start w:val="1"/>
      <w:numFmt w:val="decimal"/>
      <w:lvlText w:val="%1."/>
      <w:lvlJc w:val="left"/>
      <w:pPr>
        <w:ind w:left="1069" w:hanging="360"/>
      </w:pPr>
      <w:rPr>
        <w:rFonts w:hint="default"/>
        <w:b w:val="0"/>
        <w:bCs/>
        <w:i w:val="0"/>
        <w:i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80F6D47"/>
    <w:multiLevelType w:val="multilevel"/>
    <w:tmpl w:val="F1C0000E"/>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750683"/>
    <w:multiLevelType w:val="hybridMultilevel"/>
    <w:tmpl w:val="E7706E08"/>
    <w:lvl w:ilvl="0" w:tplc="F7E4A49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15:restartNumberingAfterBreak="0">
    <w:nsid w:val="62536016"/>
    <w:multiLevelType w:val="multilevel"/>
    <w:tmpl w:val="4CEEC0F4"/>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3" w15:restartNumberingAfterBreak="0">
    <w:nsid w:val="7A294601"/>
    <w:multiLevelType w:val="hybridMultilevel"/>
    <w:tmpl w:val="E2624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6"/>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771A1"/>
    <w:rsid w:val="00003D3D"/>
    <w:rsid w:val="00005DED"/>
    <w:rsid w:val="00030C43"/>
    <w:rsid w:val="00031BA3"/>
    <w:rsid w:val="00032B9B"/>
    <w:rsid w:val="00045456"/>
    <w:rsid w:val="00050537"/>
    <w:rsid w:val="0005122D"/>
    <w:rsid w:val="000632DD"/>
    <w:rsid w:val="00064088"/>
    <w:rsid w:val="000766E3"/>
    <w:rsid w:val="00095E10"/>
    <w:rsid w:val="000C3EE9"/>
    <w:rsid w:val="000D021F"/>
    <w:rsid w:val="000E248F"/>
    <w:rsid w:val="000F477D"/>
    <w:rsid w:val="000F5C58"/>
    <w:rsid w:val="000F6B2B"/>
    <w:rsid w:val="00102E53"/>
    <w:rsid w:val="00111137"/>
    <w:rsid w:val="0011292D"/>
    <w:rsid w:val="001617A5"/>
    <w:rsid w:val="00176713"/>
    <w:rsid w:val="00186576"/>
    <w:rsid w:val="001A00BF"/>
    <w:rsid w:val="001A4B7F"/>
    <w:rsid w:val="001A6E3C"/>
    <w:rsid w:val="001C02C6"/>
    <w:rsid w:val="001C34ED"/>
    <w:rsid w:val="001E211F"/>
    <w:rsid w:val="001E2CBB"/>
    <w:rsid w:val="001E5580"/>
    <w:rsid w:val="001F0107"/>
    <w:rsid w:val="0020345E"/>
    <w:rsid w:val="00211E39"/>
    <w:rsid w:val="00212F61"/>
    <w:rsid w:val="0022016B"/>
    <w:rsid w:val="002306C9"/>
    <w:rsid w:val="00232FBA"/>
    <w:rsid w:val="00234CEA"/>
    <w:rsid w:val="002565DD"/>
    <w:rsid w:val="002703F3"/>
    <w:rsid w:val="00276993"/>
    <w:rsid w:val="00292503"/>
    <w:rsid w:val="00292DA0"/>
    <w:rsid w:val="00293D74"/>
    <w:rsid w:val="002A25E4"/>
    <w:rsid w:val="002A6B8D"/>
    <w:rsid w:val="002E260B"/>
    <w:rsid w:val="002E5FD7"/>
    <w:rsid w:val="002F2D58"/>
    <w:rsid w:val="002F5FD4"/>
    <w:rsid w:val="002F7F72"/>
    <w:rsid w:val="003040BC"/>
    <w:rsid w:val="0032529C"/>
    <w:rsid w:val="00326AD1"/>
    <w:rsid w:val="0033295E"/>
    <w:rsid w:val="00343521"/>
    <w:rsid w:val="003479BB"/>
    <w:rsid w:val="00352E04"/>
    <w:rsid w:val="003545AE"/>
    <w:rsid w:val="00356E1F"/>
    <w:rsid w:val="00366999"/>
    <w:rsid w:val="00385526"/>
    <w:rsid w:val="00387421"/>
    <w:rsid w:val="003A5E89"/>
    <w:rsid w:val="003B67AD"/>
    <w:rsid w:val="003C0522"/>
    <w:rsid w:val="003C2796"/>
    <w:rsid w:val="003D5D2F"/>
    <w:rsid w:val="003E77CD"/>
    <w:rsid w:val="00401935"/>
    <w:rsid w:val="00443E42"/>
    <w:rsid w:val="0045455F"/>
    <w:rsid w:val="004718CE"/>
    <w:rsid w:val="0047457C"/>
    <w:rsid w:val="00482913"/>
    <w:rsid w:val="0048502B"/>
    <w:rsid w:val="004A5437"/>
    <w:rsid w:val="004D2C71"/>
    <w:rsid w:val="0050200A"/>
    <w:rsid w:val="00502EBD"/>
    <w:rsid w:val="005050A2"/>
    <w:rsid w:val="005052E4"/>
    <w:rsid w:val="00530D79"/>
    <w:rsid w:val="00537D70"/>
    <w:rsid w:val="005517D7"/>
    <w:rsid w:val="0055558C"/>
    <w:rsid w:val="00556EF3"/>
    <w:rsid w:val="0057591E"/>
    <w:rsid w:val="005A72A1"/>
    <w:rsid w:val="005C015E"/>
    <w:rsid w:val="005C0BFD"/>
    <w:rsid w:val="005E1B63"/>
    <w:rsid w:val="005E7539"/>
    <w:rsid w:val="005F5962"/>
    <w:rsid w:val="00610A99"/>
    <w:rsid w:val="006355C7"/>
    <w:rsid w:val="00663180"/>
    <w:rsid w:val="00675B88"/>
    <w:rsid w:val="006C33AC"/>
    <w:rsid w:val="006D7020"/>
    <w:rsid w:val="006E222E"/>
    <w:rsid w:val="006E75EB"/>
    <w:rsid w:val="006F2AC3"/>
    <w:rsid w:val="006F2AE2"/>
    <w:rsid w:val="00703905"/>
    <w:rsid w:val="00706B85"/>
    <w:rsid w:val="00756420"/>
    <w:rsid w:val="007726E0"/>
    <w:rsid w:val="007771A1"/>
    <w:rsid w:val="007B766D"/>
    <w:rsid w:val="007D3827"/>
    <w:rsid w:val="007E6C5C"/>
    <w:rsid w:val="007E787F"/>
    <w:rsid w:val="007F4A68"/>
    <w:rsid w:val="008012C5"/>
    <w:rsid w:val="0080375F"/>
    <w:rsid w:val="00816339"/>
    <w:rsid w:val="008222A1"/>
    <w:rsid w:val="00824157"/>
    <w:rsid w:val="00832050"/>
    <w:rsid w:val="008373C5"/>
    <w:rsid w:val="00865A3C"/>
    <w:rsid w:val="0087082D"/>
    <w:rsid w:val="00875597"/>
    <w:rsid w:val="008926BE"/>
    <w:rsid w:val="00897946"/>
    <w:rsid w:val="008C2CD6"/>
    <w:rsid w:val="008C3430"/>
    <w:rsid w:val="0090215A"/>
    <w:rsid w:val="00914425"/>
    <w:rsid w:val="00916E51"/>
    <w:rsid w:val="009174B8"/>
    <w:rsid w:val="00937CDD"/>
    <w:rsid w:val="00944486"/>
    <w:rsid w:val="0094723D"/>
    <w:rsid w:val="00951B0B"/>
    <w:rsid w:val="00951BD4"/>
    <w:rsid w:val="00952308"/>
    <w:rsid w:val="00955475"/>
    <w:rsid w:val="00964356"/>
    <w:rsid w:val="00966160"/>
    <w:rsid w:val="009708B3"/>
    <w:rsid w:val="009714AD"/>
    <w:rsid w:val="009748CD"/>
    <w:rsid w:val="00975BB2"/>
    <w:rsid w:val="00991E25"/>
    <w:rsid w:val="009B3C71"/>
    <w:rsid w:val="009D5945"/>
    <w:rsid w:val="00A02913"/>
    <w:rsid w:val="00A12A56"/>
    <w:rsid w:val="00A13339"/>
    <w:rsid w:val="00A52501"/>
    <w:rsid w:val="00A54514"/>
    <w:rsid w:val="00A74B0B"/>
    <w:rsid w:val="00A92EC1"/>
    <w:rsid w:val="00AA36E0"/>
    <w:rsid w:val="00AB2353"/>
    <w:rsid w:val="00AB55B3"/>
    <w:rsid w:val="00AB634F"/>
    <w:rsid w:val="00AC7BEA"/>
    <w:rsid w:val="00AE3FE1"/>
    <w:rsid w:val="00AE7195"/>
    <w:rsid w:val="00AE7828"/>
    <w:rsid w:val="00B03164"/>
    <w:rsid w:val="00B13A94"/>
    <w:rsid w:val="00B17303"/>
    <w:rsid w:val="00B63BB8"/>
    <w:rsid w:val="00B73CF4"/>
    <w:rsid w:val="00B7752F"/>
    <w:rsid w:val="00B97ACA"/>
    <w:rsid w:val="00C11B88"/>
    <w:rsid w:val="00C157ED"/>
    <w:rsid w:val="00C33248"/>
    <w:rsid w:val="00C52CFD"/>
    <w:rsid w:val="00C612BB"/>
    <w:rsid w:val="00C61425"/>
    <w:rsid w:val="00C619C7"/>
    <w:rsid w:val="00C620FE"/>
    <w:rsid w:val="00C76544"/>
    <w:rsid w:val="00C811BB"/>
    <w:rsid w:val="00C96F0A"/>
    <w:rsid w:val="00CA1358"/>
    <w:rsid w:val="00CA38DF"/>
    <w:rsid w:val="00CC54FC"/>
    <w:rsid w:val="00CF3366"/>
    <w:rsid w:val="00D16F5D"/>
    <w:rsid w:val="00D21477"/>
    <w:rsid w:val="00D2201B"/>
    <w:rsid w:val="00D302AC"/>
    <w:rsid w:val="00D30A49"/>
    <w:rsid w:val="00D3591C"/>
    <w:rsid w:val="00D5274A"/>
    <w:rsid w:val="00D53F74"/>
    <w:rsid w:val="00D84D4C"/>
    <w:rsid w:val="00D943D1"/>
    <w:rsid w:val="00DB0DC8"/>
    <w:rsid w:val="00DB21CA"/>
    <w:rsid w:val="00DB6E6C"/>
    <w:rsid w:val="00DD3482"/>
    <w:rsid w:val="00DF2C1B"/>
    <w:rsid w:val="00E0412D"/>
    <w:rsid w:val="00E136CA"/>
    <w:rsid w:val="00E22DF4"/>
    <w:rsid w:val="00E41B66"/>
    <w:rsid w:val="00E541B7"/>
    <w:rsid w:val="00E75D24"/>
    <w:rsid w:val="00E805BF"/>
    <w:rsid w:val="00E94D2F"/>
    <w:rsid w:val="00E966DA"/>
    <w:rsid w:val="00EA7C3B"/>
    <w:rsid w:val="00EB33D6"/>
    <w:rsid w:val="00EB5B07"/>
    <w:rsid w:val="00ED103B"/>
    <w:rsid w:val="00ED7617"/>
    <w:rsid w:val="00F1181F"/>
    <w:rsid w:val="00F23595"/>
    <w:rsid w:val="00F50BF8"/>
    <w:rsid w:val="00F53EB2"/>
    <w:rsid w:val="00F7318A"/>
    <w:rsid w:val="00F81817"/>
    <w:rsid w:val="00F93977"/>
    <w:rsid w:val="00FA4310"/>
    <w:rsid w:val="00FD32B5"/>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1E7F"/>
  <w15:docId w15:val="{33EDB959-BB00-4768-8C25-46C8BB03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180"/>
  </w:style>
  <w:style w:type="paragraph" w:styleId="1">
    <w:name w:val="heading 1"/>
    <w:basedOn w:val="a"/>
    <w:link w:val="10"/>
    <w:uiPriority w:val="9"/>
    <w:qFormat/>
    <w:rsid w:val="00C612BB"/>
    <w:pPr>
      <w:widowControl w:val="0"/>
      <w:autoSpaceDE w:val="0"/>
      <w:autoSpaceDN w:val="0"/>
      <w:spacing w:after="0" w:line="325" w:lineRule="exact"/>
      <w:ind w:left="657"/>
      <w:outlineLvl w:val="0"/>
    </w:pPr>
    <w:rPr>
      <w:rFonts w:ascii="Times New Roman" w:eastAsia="Times New Roman" w:hAnsi="Times New Roman" w:cs="Times New Roman"/>
      <w:b/>
      <w:bCs/>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B88"/>
    <w:pPr>
      <w:ind w:left="720"/>
      <w:contextualSpacing/>
    </w:pPr>
  </w:style>
  <w:style w:type="character" w:customStyle="1" w:styleId="10">
    <w:name w:val="Заголовок 1 Знак"/>
    <w:basedOn w:val="a0"/>
    <w:link w:val="1"/>
    <w:uiPriority w:val="9"/>
    <w:rsid w:val="00C612BB"/>
    <w:rPr>
      <w:rFonts w:ascii="Times New Roman" w:eastAsia="Times New Roman" w:hAnsi="Times New Roman" w:cs="Times New Roman"/>
      <w:b/>
      <w:bCs/>
      <w:sz w:val="29"/>
      <w:szCs w:val="29"/>
      <w:lang w:eastAsia="en-US"/>
    </w:rPr>
  </w:style>
  <w:style w:type="paragraph" w:styleId="a4">
    <w:name w:val="Body Text"/>
    <w:basedOn w:val="a"/>
    <w:link w:val="a5"/>
    <w:uiPriority w:val="1"/>
    <w:qFormat/>
    <w:rsid w:val="00C612BB"/>
    <w:pPr>
      <w:widowControl w:val="0"/>
      <w:autoSpaceDE w:val="0"/>
      <w:autoSpaceDN w:val="0"/>
      <w:spacing w:after="0" w:line="240" w:lineRule="auto"/>
    </w:pPr>
    <w:rPr>
      <w:rFonts w:ascii="Times New Roman" w:eastAsia="Times New Roman" w:hAnsi="Times New Roman" w:cs="Times New Roman"/>
      <w:sz w:val="29"/>
      <w:szCs w:val="29"/>
      <w:lang w:eastAsia="en-US"/>
    </w:rPr>
  </w:style>
  <w:style w:type="character" w:customStyle="1" w:styleId="a5">
    <w:name w:val="Основной текст Знак"/>
    <w:basedOn w:val="a0"/>
    <w:link w:val="a4"/>
    <w:uiPriority w:val="1"/>
    <w:rsid w:val="00C612BB"/>
    <w:rPr>
      <w:rFonts w:ascii="Times New Roman" w:eastAsia="Times New Roman" w:hAnsi="Times New Roman" w:cs="Times New Roman"/>
      <w:sz w:val="29"/>
      <w:szCs w:val="29"/>
      <w:lang w:eastAsia="en-US"/>
    </w:rPr>
  </w:style>
  <w:style w:type="character" w:customStyle="1" w:styleId="3">
    <w:name w:val="Основной текст (3) + Не полужирный"/>
    <w:basedOn w:val="a0"/>
    <w:rsid w:val="006E222E"/>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
    <w:name w:val="Основной текст (2) + Полужирный"/>
    <w:basedOn w:val="a0"/>
    <w:rsid w:val="002F7F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0"/>
    <w:link w:val="21"/>
    <w:rsid w:val="008C2CD6"/>
    <w:rPr>
      <w:rFonts w:ascii="Times New Roman" w:eastAsia="Times New Roman" w:hAnsi="Times New Roman" w:cs="Times New Roman"/>
      <w:shd w:val="clear" w:color="auto" w:fill="FFFFFF"/>
    </w:rPr>
  </w:style>
  <w:style w:type="paragraph" w:customStyle="1" w:styleId="21">
    <w:name w:val="Основной текст (2)"/>
    <w:basedOn w:val="a"/>
    <w:link w:val="20"/>
    <w:rsid w:val="008C2CD6"/>
    <w:pPr>
      <w:widowControl w:val="0"/>
      <w:shd w:val="clear" w:color="auto" w:fill="FFFFFF"/>
      <w:spacing w:before="60" w:after="240" w:line="274" w:lineRule="exact"/>
      <w:jc w:val="both"/>
    </w:pPr>
    <w:rPr>
      <w:rFonts w:ascii="Times New Roman" w:eastAsia="Times New Roman" w:hAnsi="Times New Roman" w:cs="Times New Roman"/>
    </w:rPr>
  </w:style>
  <w:style w:type="character" w:customStyle="1" w:styleId="30">
    <w:name w:val="Основной текст (3)_"/>
    <w:basedOn w:val="a0"/>
    <w:link w:val="31"/>
    <w:rsid w:val="008926BE"/>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8926BE"/>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22">
    <w:name w:val="Заголовок №2_"/>
    <w:basedOn w:val="a0"/>
    <w:link w:val="23"/>
    <w:locked/>
    <w:rsid w:val="00556EF3"/>
    <w:rPr>
      <w:rFonts w:ascii="Times New Roman" w:eastAsia="Times New Roman" w:hAnsi="Times New Roman" w:cs="Times New Roman"/>
      <w:b/>
      <w:bCs/>
      <w:shd w:val="clear" w:color="auto" w:fill="FFFFFF"/>
    </w:rPr>
  </w:style>
  <w:style w:type="paragraph" w:customStyle="1" w:styleId="23">
    <w:name w:val="Заголовок №2"/>
    <w:basedOn w:val="a"/>
    <w:link w:val="22"/>
    <w:rsid w:val="00556EF3"/>
    <w:pPr>
      <w:widowControl w:val="0"/>
      <w:shd w:val="clear" w:color="auto" w:fill="FFFFFF"/>
      <w:spacing w:after="60" w:line="0" w:lineRule="atLeast"/>
      <w:jc w:val="both"/>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11278">
      <w:bodyDiv w:val="1"/>
      <w:marLeft w:val="0"/>
      <w:marRight w:val="0"/>
      <w:marTop w:val="0"/>
      <w:marBottom w:val="0"/>
      <w:divBdr>
        <w:top w:val="none" w:sz="0" w:space="0" w:color="auto"/>
        <w:left w:val="none" w:sz="0" w:space="0" w:color="auto"/>
        <w:bottom w:val="none" w:sz="0" w:space="0" w:color="auto"/>
        <w:right w:val="none" w:sz="0" w:space="0" w:color="auto"/>
      </w:divBdr>
    </w:div>
    <w:div w:id="910622898">
      <w:bodyDiv w:val="1"/>
      <w:marLeft w:val="0"/>
      <w:marRight w:val="0"/>
      <w:marTop w:val="0"/>
      <w:marBottom w:val="0"/>
      <w:divBdr>
        <w:top w:val="none" w:sz="0" w:space="0" w:color="auto"/>
        <w:left w:val="none" w:sz="0" w:space="0" w:color="auto"/>
        <w:bottom w:val="none" w:sz="0" w:space="0" w:color="auto"/>
        <w:right w:val="none" w:sz="0" w:space="0" w:color="auto"/>
      </w:divBdr>
    </w:div>
    <w:div w:id="1066296907">
      <w:bodyDiv w:val="1"/>
      <w:marLeft w:val="0"/>
      <w:marRight w:val="0"/>
      <w:marTop w:val="0"/>
      <w:marBottom w:val="0"/>
      <w:divBdr>
        <w:top w:val="none" w:sz="0" w:space="0" w:color="auto"/>
        <w:left w:val="none" w:sz="0" w:space="0" w:color="auto"/>
        <w:bottom w:val="none" w:sz="0" w:space="0" w:color="auto"/>
        <w:right w:val="none" w:sz="0" w:space="0" w:color="auto"/>
      </w:divBdr>
    </w:div>
    <w:div w:id="1480032183">
      <w:bodyDiv w:val="1"/>
      <w:marLeft w:val="0"/>
      <w:marRight w:val="0"/>
      <w:marTop w:val="0"/>
      <w:marBottom w:val="0"/>
      <w:divBdr>
        <w:top w:val="none" w:sz="0" w:space="0" w:color="auto"/>
        <w:left w:val="none" w:sz="0" w:space="0" w:color="auto"/>
        <w:bottom w:val="none" w:sz="0" w:space="0" w:color="auto"/>
        <w:right w:val="none" w:sz="0" w:space="0" w:color="auto"/>
      </w:divBdr>
    </w:div>
    <w:div w:id="1855535637">
      <w:bodyDiv w:val="1"/>
      <w:marLeft w:val="0"/>
      <w:marRight w:val="0"/>
      <w:marTop w:val="0"/>
      <w:marBottom w:val="0"/>
      <w:divBdr>
        <w:top w:val="none" w:sz="0" w:space="0" w:color="auto"/>
        <w:left w:val="none" w:sz="0" w:space="0" w:color="auto"/>
        <w:bottom w:val="none" w:sz="0" w:space="0" w:color="auto"/>
        <w:right w:val="none" w:sz="0" w:space="0" w:color="auto"/>
      </w:divBdr>
    </w:div>
    <w:div w:id="192356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016C-9F1E-492F-AE83-F55F22B3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Аклима Абзиева</dc:creator>
  <cp:keywords/>
  <dc:description/>
  <cp:lastModifiedBy>Yerkebulan Burkitbayev</cp:lastModifiedBy>
  <cp:revision>10</cp:revision>
  <cp:lastPrinted>2023-06-09T10:05:00Z</cp:lastPrinted>
  <dcterms:created xsi:type="dcterms:W3CDTF">2023-06-06T05:43:00Z</dcterms:created>
  <dcterms:modified xsi:type="dcterms:W3CDTF">2023-07-18T06:53:00Z</dcterms:modified>
</cp:coreProperties>
</file>